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B911D">
      <w:pPr>
        <w:keepNext w:val="0"/>
        <w:keepLines w:val="0"/>
        <w:pageBreakBefore w:val="0"/>
        <w:widowControl/>
        <w:kinsoku/>
        <w:wordWrap/>
        <w:overflowPunct/>
        <w:topLinePunct w:val="0"/>
        <w:bidi w:val="0"/>
        <w:spacing w:line="240" w:lineRule="auto"/>
        <w:jc w:val="center"/>
        <w:textAlignment w:val="auto"/>
        <w:rPr>
          <w:rFonts w:hint="eastAsia" w:ascii="仿宋" w:hAnsi="仿宋" w:eastAsia="仿宋" w:cs="仿宋_GB2312"/>
          <w:b/>
          <w:sz w:val="36"/>
          <w:szCs w:val="36"/>
          <w:highlight w:val="none"/>
          <w:lang w:val="en-US" w:eastAsia="zh-CN"/>
        </w:rPr>
      </w:pPr>
      <w:bookmarkStart w:id="0" w:name="_GoBack"/>
      <w:r>
        <w:rPr>
          <w:rFonts w:hint="eastAsia" w:ascii="仿宋" w:hAnsi="仿宋" w:eastAsia="仿宋" w:cs="仿宋_GB2312"/>
          <w:b/>
          <w:sz w:val="36"/>
          <w:szCs w:val="36"/>
          <w:highlight w:val="none"/>
          <w:lang w:val="en-US" w:eastAsia="zh-CN"/>
        </w:rPr>
        <w:t>2024年收银员职业技能竞赛实操和擂台赛复习题</w:t>
      </w:r>
      <w:bookmarkEnd w:id="0"/>
    </w:p>
    <w:p w14:paraId="08512FFE">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rPr>
      </w:pPr>
      <w:r>
        <w:rPr>
          <w:rFonts w:hint="eastAsia" w:ascii="仿宋" w:hAnsi="仿宋" w:eastAsia="仿宋" w:cs="仿宋_GB2312"/>
          <w:b w:val="0"/>
          <w:bCs w:val="0"/>
          <w:color w:val="2E75B6" w:themeColor="accent1" w:themeShade="BF"/>
          <w:sz w:val="24"/>
          <w:szCs w:val="24"/>
          <w:highlight w:val="none"/>
          <w:lang w:val="zh-CN"/>
        </w:rPr>
        <w:t>1、（</w:t>
      </w:r>
      <w:r>
        <w:rPr>
          <w:rFonts w:hint="eastAsia" w:ascii="仿宋" w:hAnsi="仿宋" w:eastAsia="仿宋" w:cs="仿宋_GB2312"/>
          <w:b w:val="0"/>
          <w:bCs w:val="0"/>
          <w:color w:val="2E75B6" w:themeColor="accent1" w:themeShade="BF"/>
          <w:sz w:val="24"/>
          <w:szCs w:val="24"/>
          <w:highlight w:val="none"/>
          <w:lang w:val="en-US" w:eastAsia="zh-CN"/>
        </w:rPr>
        <w:t>单选题</w:t>
      </w:r>
      <w:r>
        <w:rPr>
          <w:rFonts w:hint="eastAsia" w:ascii="仿宋" w:hAnsi="仿宋" w:eastAsia="仿宋" w:cs="仿宋_GB2312"/>
          <w:b w:val="0"/>
          <w:bCs w:val="0"/>
          <w:color w:val="2E75B6" w:themeColor="accent1" w:themeShade="BF"/>
          <w:sz w:val="24"/>
          <w:szCs w:val="24"/>
          <w:highlight w:val="none"/>
          <w:lang w:val="zh-CN"/>
        </w:rPr>
        <w:t>）小岗位可以有大成就主要体现收银员的（</w:t>
      </w:r>
      <w:r>
        <w:rPr>
          <w:rFonts w:hint="eastAsia" w:ascii="仿宋" w:hAnsi="仿宋" w:eastAsia="仿宋" w:cs="仿宋_GB2312"/>
          <w:b/>
          <w:bCs/>
          <w:color w:val="FF0000"/>
          <w:sz w:val="24"/>
          <w:szCs w:val="24"/>
          <w:highlight w:val="none"/>
          <w:lang w:val="zh-CN"/>
        </w:rPr>
        <w:t xml:space="preserve"> A </w:t>
      </w:r>
      <w:r>
        <w:rPr>
          <w:rFonts w:hint="eastAsia" w:ascii="仿宋" w:hAnsi="仿宋" w:eastAsia="仿宋" w:cs="仿宋_GB2312"/>
          <w:b w:val="0"/>
          <w:bCs w:val="0"/>
          <w:color w:val="2E75B6" w:themeColor="accent1" w:themeShade="BF"/>
          <w:sz w:val="24"/>
          <w:szCs w:val="24"/>
          <w:highlight w:val="none"/>
          <w:lang w:val="zh-CN"/>
        </w:rPr>
        <w:t xml:space="preserve"> ）职业道德与行为规范。</w:t>
      </w:r>
    </w:p>
    <w:p w14:paraId="66929C80">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rPr>
      </w:pPr>
      <w:r>
        <w:rPr>
          <w:rFonts w:hint="eastAsia" w:ascii="仿宋" w:hAnsi="仿宋" w:eastAsia="仿宋" w:cs="仿宋_GB2312"/>
          <w:b w:val="0"/>
          <w:bCs w:val="0"/>
          <w:color w:val="2E75B6" w:themeColor="accent1" w:themeShade="BF"/>
          <w:sz w:val="24"/>
          <w:szCs w:val="24"/>
          <w:highlight w:val="none"/>
          <w:lang w:val="zh-CN"/>
        </w:rPr>
        <w:t>A、树立爱岗敬业的职业观</w:t>
      </w:r>
    </w:p>
    <w:p w14:paraId="3CD9025E">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rPr>
      </w:pPr>
      <w:r>
        <w:rPr>
          <w:rFonts w:hint="eastAsia" w:ascii="仿宋" w:hAnsi="仿宋" w:eastAsia="仿宋" w:cs="仿宋_GB2312"/>
          <w:b w:val="0"/>
          <w:bCs w:val="0"/>
          <w:color w:val="2E75B6" w:themeColor="accent1" w:themeShade="BF"/>
          <w:sz w:val="24"/>
          <w:szCs w:val="24"/>
          <w:highlight w:val="none"/>
          <w:lang w:val="zh-CN"/>
        </w:rPr>
        <w:t>B、树立顾客至上的服务意识</w:t>
      </w:r>
    </w:p>
    <w:p w14:paraId="53A3D43C">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rPr>
      </w:pPr>
      <w:r>
        <w:rPr>
          <w:rFonts w:hint="eastAsia" w:ascii="仿宋" w:hAnsi="仿宋" w:eastAsia="仿宋" w:cs="仿宋_GB2312"/>
          <w:b w:val="0"/>
          <w:bCs w:val="0"/>
          <w:color w:val="2E75B6" w:themeColor="accent1" w:themeShade="BF"/>
          <w:sz w:val="24"/>
          <w:szCs w:val="24"/>
          <w:highlight w:val="none"/>
          <w:lang w:val="zh-CN"/>
        </w:rPr>
        <w:t>C、树立自我保护意识</w:t>
      </w:r>
    </w:p>
    <w:p w14:paraId="03FEF4D9">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rPr>
      </w:pPr>
      <w:r>
        <w:rPr>
          <w:rFonts w:hint="eastAsia" w:ascii="仿宋" w:hAnsi="仿宋" w:eastAsia="仿宋" w:cs="仿宋_GB2312"/>
          <w:b w:val="0"/>
          <w:bCs w:val="0"/>
          <w:color w:val="2E75B6" w:themeColor="accent1" w:themeShade="BF"/>
          <w:sz w:val="24"/>
          <w:szCs w:val="24"/>
          <w:highlight w:val="none"/>
          <w:lang w:val="zh-CN"/>
        </w:rPr>
        <w:t>D、说好第一句话</w:t>
      </w:r>
    </w:p>
    <w:p w14:paraId="3748E65A">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rPr>
      </w:pPr>
    </w:p>
    <w:p w14:paraId="783FF2E1">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rPr>
      </w:pPr>
      <w:r>
        <w:rPr>
          <w:rFonts w:hint="eastAsia" w:ascii="仿宋" w:hAnsi="仿宋" w:eastAsia="仿宋" w:cs="仿宋_GB2312"/>
          <w:b w:val="0"/>
          <w:bCs w:val="0"/>
          <w:color w:val="2E75B6" w:themeColor="accent1" w:themeShade="BF"/>
          <w:sz w:val="24"/>
          <w:szCs w:val="24"/>
          <w:highlight w:val="none"/>
          <w:lang w:val="en-US" w:eastAsia="zh-CN"/>
        </w:rPr>
        <w:t>2</w:t>
      </w:r>
      <w:r>
        <w:rPr>
          <w:rFonts w:hint="eastAsia" w:ascii="仿宋" w:hAnsi="仿宋" w:eastAsia="仿宋" w:cs="仿宋_GB2312"/>
          <w:b w:val="0"/>
          <w:bCs w:val="0"/>
          <w:color w:val="2E75B6" w:themeColor="accent1" w:themeShade="BF"/>
          <w:sz w:val="24"/>
          <w:szCs w:val="24"/>
          <w:highlight w:val="none"/>
          <w:lang w:val="zh-CN"/>
        </w:rPr>
        <w:t>、（</w:t>
      </w:r>
      <w:r>
        <w:rPr>
          <w:rFonts w:hint="eastAsia" w:ascii="仿宋" w:hAnsi="仿宋" w:eastAsia="仿宋" w:cs="仿宋_GB2312"/>
          <w:b w:val="0"/>
          <w:bCs w:val="0"/>
          <w:color w:val="2E75B6" w:themeColor="accent1" w:themeShade="BF"/>
          <w:sz w:val="24"/>
          <w:szCs w:val="24"/>
          <w:highlight w:val="none"/>
          <w:lang w:val="en-US" w:eastAsia="zh-CN"/>
        </w:rPr>
        <w:t>判断题</w:t>
      </w:r>
      <w:r>
        <w:rPr>
          <w:rFonts w:hint="eastAsia" w:ascii="仿宋" w:hAnsi="仿宋" w:eastAsia="仿宋" w:cs="仿宋_GB2312"/>
          <w:b w:val="0"/>
          <w:bCs w:val="0"/>
          <w:color w:val="2E75B6" w:themeColor="accent1" w:themeShade="BF"/>
          <w:sz w:val="24"/>
          <w:szCs w:val="24"/>
          <w:highlight w:val="none"/>
          <w:lang w:val="zh-CN"/>
        </w:rPr>
        <w:t xml:space="preserve">）预授权交易不验证持卡人密码。      </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rPr>
        <w:t>（</w:t>
      </w:r>
      <w:r>
        <w:rPr>
          <w:rFonts w:hint="eastAsia" w:ascii="仿宋" w:hAnsi="仿宋" w:eastAsia="仿宋" w:cs="仿宋_GB2312"/>
          <w:b/>
          <w:bCs/>
          <w:color w:val="FF0000"/>
          <w:sz w:val="24"/>
          <w:szCs w:val="24"/>
          <w:highlight w:val="none"/>
          <w:lang w:val="zh-CN"/>
        </w:rPr>
        <w:t>×</w:t>
      </w:r>
      <w:r>
        <w:rPr>
          <w:rFonts w:hint="eastAsia" w:ascii="仿宋" w:hAnsi="仿宋" w:eastAsia="仿宋" w:cs="仿宋_GB2312"/>
          <w:b w:val="0"/>
          <w:bCs w:val="0"/>
          <w:color w:val="2E75B6" w:themeColor="accent1" w:themeShade="BF"/>
          <w:sz w:val="24"/>
          <w:szCs w:val="24"/>
          <w:highlight w:val="none"/>
          <w:lang w:val="zh-CN"/>
        </w:rPr>
        <w:t>）</w:t>
      </w:r>
    </w:p>
    <w:p w14:paraId="78DAD676">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zh-CN"/>
        </w:rPr>
        <w:t xml:space="preserve">                      </w:t>
      </w:r>
    </w:p>
    <w:p w14:paraId="49E82A92">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3、（多选题）借记卡在消费使用时具有( ABD )特点</w:t>
      </w:r>
    </w:p>
    <w:p w14:paraId="1006E258">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A、只限本人使用不得出借转让</w:t>
      </w:r>
    </w:p>
    <w:p w14:paraId="11FBBDD6">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B、没有透支功能</w:t>
      </w:r>
    </w:p>
    <w:p w14:paraId="192A02F5">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C、具有透支功能</w:t>
      </w:r>
    </w:p>
    <w:p w14:paraId="5C17C055">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D、消费时必须输入密码</w:t>
      </w:r>
    </w:p>
    <w:p w14:paraId="166B30E1">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p>
    <w:p w14:paraId="51B8C24A">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4、（多选题）以下（ ACD ）情况,持卡人将可以为此由要求商户承担损失。</w:t>
      </w:r>
    </w:p>
    <w:p w14:paraId="0F26A66A">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A、收银员未核对刷卡者身份造成银联卡被他人冒用损失的</w:t>
      </w:r>
    </w:p>
    <w:p w14:paraId="0E15B652">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B、收银员按照收单行的要求操作的</w:t>
      </w:r>
    </w:p>
    <w:p w14:paraId="3356E082">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C、特约商户未尽到“表面审查义务”的</w:t>
      </w:r>
    </w:p>
    <w:p w14:paraId="01EDC586">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D、由于操作失误，造成重复扣款的</w:t>
      </w:r>
    </w:p>
    <w:p w14:paraId="4B111905">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auto"/>
          <w:sz w:val="24"/>
          <w:szCs w:val="24"/>
          <w:highlight w:val="none"/>
          <w:lang w:val="en-US" w:eastAsia="zh-CN"/>
        </w:rPr>
      </w:pPr>
    </w:p>
    <w:p w14:paraId="28E8ED01">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5</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单选题</w:t>
      </w:r>
      <w:r>
        <w:rPr>
          <w:rFonts w:hint="eastAsia" w:ascii="仿宋" w:hAnsi="仿宋" w:eastAsia="仿宋" w:cs="仿宋_GB2312"/>
          <w:b w:val="0"/>
          <w:bCs w:val="0"/>
          <w:color w:val="2E75B6" w:themeColor="accent1" w:themeShade="BF"/>
          <w:sz w:val="24"/>
          <w:szCs w:val="24"/>
          <w:highlight w:val="none"/>
          <w:lang w:val="zh-CN" w:eastAsia="zh-CN"/>
        </w:rPr>
        <w:t>）2002年3月，中国银联股份有限公司在（D）成立</w:t>
      </w:r>
    </w:p>
    <w:p w14:paraId="3C21941C">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A、北京　　B、广州　　C、深圳　　D、上海</w:t>
      </w:r>
    </w:p>
    <w:p w14:paraId="70249BD2">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4BCA5568">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6</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判断题</w:t>
      </w:r>
      <w:r>
        <w:rPr>
          <w:rFonts w:hint="eastAsia" w:ascii="仿宋" w:hAnsi="仿宋" w:eastAsia="仿宋" w:cs="仿宋_GB2312"/>
          <w:b w:val="0"/>
          <w:bCs w:val="0"/>
          <w:color w:val="2E75B6" w:themeColor="accent1" w:themeShade="BF"/>
          <w:sz w:val="24"/>
          <w:szCs w:val="24"/>
          <w:highlight w:val="none"/>
          <w:lang w:val="zh-CN" w:eastAsia="zh-CN"/>
        </w:rPr>
        <w:t>）消费撤销交易可以取消当天内某笔交易的部分或全部金额。     （×）</w:t>
      </w:r>
    </w:p>
    <w:p w14:paraId="05A8C3E5">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250ED814">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7</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多选题</w:t>
      </w:r>
      <w:r>
        <w:rPr>
          <w:rFonts w:hint="eastAsia" w:ascii="仿宋" w:hAnsi="仿宋" w:eastAsia="仿宋" w:cs="仿宋_GB2312"/>
          <w:b w:val="0"/>
          <w:bCs w:val="0"/>
          <w:color w:val="2E75B6" w:themeColor="accent1" w:themeShade="BF"/>
          <w:sz w:val="24"/>
          <w:szCs w:val="24"/>
          <w:highlight w:val="none"/>
          <w:lang w:val="zh-CN" w:eastAsia="zh-CN"/>
        </w:rPr>
        <w:t>）银联信用卡背面包括（ACD）内容。</w:t>
      </w:r>
    </w:p>
    <w:p w14:paraId="6C0E6522">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A、磁条</w:t>
      </w:r>
    </w:p>
    <w:p w14:paraId="4FCCCD8F">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B、凸印卡号</w:t>
      </w:r>
    </w:p>
    <w:p w14:paraId="08FFEA0A">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C、签名栏</w:t>
      </w:r>
    </w:p>
    <w:p w14:paraId="246EC74A">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D、发卡机构客户服务或授权电话</w:t>
      </w:r>
    </w:p>
    <w:p w14:paraId="238B79C4">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154EC00E">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8</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多选题</w:t>
      </w:r>
      <w:r>
        <w:rPr>
          <w:rFonts w:hint="eastAsia" w:ascii="仿宋" w:hAnsi="仿宋" w:eastAsia="仿宋" w:cs="仿宋_GB2312"/>
          <w:b w:val="0"/>
          <w:bCs w:val="0"/>
          <w:color w:val="2E75B6" w:themeColor="accent1" w:themeShade="BF"/>
          <w:sz w:val="24"/>
          <w:szCs w:val="24"/>
          <w:highlight w:val="none"/>
          <w:lang w:val="zh-CN" w:eastAsia="zh-CN"/>
        </w:rPr>
        <w:t>）导致交易成</w:t>
      </w:r>
      <w:r>
        <w:rPr>
          <w:rFonts w:hint="eastAsia" w:ascii="仿宋" w:hAnsi="仿宋" w:eastAsia="仿宋" w:cs="仿宋_GB2312"/>
          <w:b w:val="0"/>
          <w:bCs w:val="0"/>
          <w:color w:val="2E75B6" w:themeColor="accent1" w:themeShade="BF"/>
          <w:sz w:val="24"/>
          <w:szCs w:val="24"/>
          <w:highlight w:val="none"/>
          <w:lang w:val="en-US" w:eastAsia="zh-CN"/>
        </w:rPr>
        <w:tab/>
      </w:r>
      <w:r>
        <w:rPr>
          <w:rFonts w:hint="eastAsia" w:ascii="仿宋" w:hAnsi="仿宋" w:eastAsia="仿宋" w:cs="仿宋_GB2312"/>
          <w:b w:val="0"/>
          <w:bCs w:val="0"/>
          <w:color w:val="2E75B6" w:themeColor="accent1" w:themeShade="BF"/>
          <w:sz w:val="24"/>
          <w:szCs w:val="24"/>
          <w:highlight w:val="none"/>
          <w:lang w:val="zh-CN" w:eastAsia="zh-CN"/>
        </w:rPr>
        <w:t>功不打印单据的原因主要有：（ABD）</w:t>
      </w:r>
    </w:p>
    <w:p w14:paraId="1B3A00F1">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b/>
      </w:r>
      <w:r>
        <w:rPr>
          <w:rFonts w:hint="eastAsia" w:ascii="仿宋" w:hAnsi="仿宋" w:eastAsia="仿宋" w:cs="仿宋_GB2312"/>
          <w:b w:val="0"/>
          <w:bCs w:val="0"/>
          <w:color w:val="2E75B6" w:themeColor="accent1" w:themeShade="BF"/>
          <w:sz w:val="24"/>
          <w:szCs w:val="24"/>
          <w:highlight w:val="none"/>
          <w:lang w:val="zh-CN" w:eastAsia="zh-CN"/>
        </w:rPr>
        <w:t>A、打印机可能未接好</w:t>
      </w:r>
    </w:p>
    <w:p w14:paraId="7B5D343F">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b/>
      </w:r>
      <w:r>
        <w:rPr>
          <w:rFonts w:hint="eastAsia" w:ascii="仿宋" w:hAnsi="仿宋" w:eastAsia="仿宋" w:cs="仿宋_GB2312"/>
          <w:b w:val="0"/>
          <w:bCs w:val="0"/>
          <w:color w:val="2E75B6" w:themeColor="accent1" w:themeShade="BF"/>
          <w:sz w:val="24"/>
          <w:szCs w:val="24"/>
          <w:highlight w:val="none"/>
          <w:lang w:val="zh-CN" w:eastAsia="zh-CN"/>
        </w:rPr>
        <w:t>B、打印机未装纸或卡纸</w:t>
      </w:r>
    </w:p>
    <w:p w14:paraId="1DB0C4F3">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b/>
      </w:r>
      <w:r>
        <w:rPr>
          <w:rFonts w:hint="eastAsia" w:ascii="仿宋" w:hAnsi="仿宋" w:eastAsia="仿宋" w:cs="仿宋_GB2312"/>
          <w:b w:val="0"/>
          <w:bCs w:val="0"/>
          <w:color w:val="2E75B6" w:themeColor="accent1" w:themeShade="BF"/>
          <w:sz w:val="24"/>
          <w:szCs w:val="24"/>
          <w:highlight w:val="none"/>
          <w:lang w:val="zh-CN" w:eastAsia="zh-CN"/>
        </w:rPr>
        <w:t>C、刷卡方式不对</w:t>
      </w:r>
    </w:p>
    <w:p w14:paraId="139B431C">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b/>
      </w:r>
      <w:r>
        <w:rPr>
          <w:rFonts w:hint="eastAsia" w:ascii="仿宋" w:hAnsi="仿宋" w:eastAsia="仿宋" w:cs="仿宋_GB2312"/>
          <w:b w:val="0"/>
          <w:bCs w:val="0"/>
          <w:color w:val="2E75B6" w:themeColor="accent1" w:themeShade="BF"/>
          <w:sz w:val="24"/>
          <w:szCs w:val="24"/>
          <w:highlight w:val="none"/>
          <w:lang w:val="zh-CN" w:eastAsia="zh-CN"/>
        </w:rPr>
        <w:t>D、打印机故障</w:t>
      </w:r>
    </w:p>
    <w:p w14:paraId="7C17C52C">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auto"/>
          <w:sz w:val="24"/>
          <w:szCs w:val="24"/>
          <w:highlight w:val="none"/>
          <w:lang w:val="zh-CN" w:eastAsia="zh-CN"/>
        </w:rPr>
      </w:pPr>
    </w:p>
    <w:p w14:paraId="33E52F93">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9</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单选题</w:t>
      </w:r>
      <w:r>
        <w:rPr>
          <w:rFonts w:hint="eastAsia" w:ascii="仿宋" w:hAnsi="仿宋" w:eastAsia="仿宋" w:cs="仿宋_GB2312"/>
          <w:b w:val="0"/>
          <w:bCs w:val="0"/>
          <w:color w:val="2E75B6" w:themeColor="accent1" w:themeShade="BF"/>
          <w:sz w:val="24"/>
          <w:szCs w:val="24"/>
          <w:highlight w:val="none"/>
          <w:lang w:val="zh-CN" w:eastAsia="zh-CN"/>
        </w:rPr>
        <w:t>）银联信用卡的卡背面签名条上的有（ B ）字样。</w:t>
      </w:r>
    </w:p>
    <w:p w14:paraId="7B3A68B1">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A、UnionPay 中国银联    B、UnionPay 银联</w:t>
      </w:r>
    </w:p>
    <w:p w14:paraId="0C5D4FBC">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C、UnionPay 银行卡联合  D、UnionPay 联合</w:t>
      </w:r>
    </w:p>
    <w:p w14:paraId="1780E507">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4577F5B8">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10</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判断题</w:t>
      </w:r>
      <w:r>
        <w:rPr>
          <w:rFonts w:hint="eastAsia" w:ascii="仿宋" w:hAnsi="仿宋" w:eastAsia="仿宋" w:cs="仿宋_GB2312"/>
          <w:b w:val="0"/>
          <w:bCs w:val="0"/>
          <w:color w:val="2E75B6" w:themeColor="accent1" w:themeShade="BF"/>
          <w:sz w:val="24"/>
          <w:szCs w:val="24"/>
          <w:highlight w:val="none"/>
          <w:lang w:val="zh-CN" w:eastAsia="zh-CN"/>
        </w:rPr>
        <w:t>）即使商户未做结算，交易仍将保存在POS机中，任何时候结算都可以。</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 xml:space="preserve">                  （×）</w:t>
      </w:r>
    </w:p>
    <w:p w14:paraId="150E8F00">
      <w:pPr>
        <w:keepNext w:val="0"/>
        <w:keepLines w:val="0"/>
        <w:pageBreakBefore w:val="0"/>
        <w:widowControl/>
        <w:kinsoku/>
        <w:wordWrap/>
        <w:overflowPunct/>
        <w:topLinePunct w:val="0"/>
        <w:bidi w:val="0"/>
        <w:spacing w:line="300" w:lineRule="exact"/>
        <w:jc w:val="left"/>
        <w:textAlignment w:val="auto"/>
        <w:rPr>
          <w:rFonts w:hint="default"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11</w:t>
      </w:r>
      <w:r>
        <w:rPr>
          <w:rFonts w:hint="default" w:ascii="仿宋" w:hAnsi="仿宋" w:eastAsia="仿宋" w:cs="仿宋_GB2312"/>
          <w:b w:val="0"/>
          <w:bCs w:val="0"/>
          <w:color w:val="2E75B6" w:themeColor="accent1" w:themeShade="BF"/>
          <w:sz w:val="24"/>
          <w:szCs w:val="24"/>
          <w:highlight w:val="none"/>
          <w:lang w:val="en-US" w:eastAsia="zh-CN"/>
        </w:rPr>
        <w:t>、</w:t>
      </w:r>
      <w:r>
        <w:rPr>
          <w:rFonts w:hint="eastAsia" w:ascii="仿宋" w:hAnsi="仿宋" w:eastAsia="仿宋" w:cs="仿宋_GB2312"/>
          <w:b w:val="0"/>
          <w:bCs w:val="0"/>
          <w:color w:val="2E75B6" w:themeColor="accent1" w:themeShade="BF"/>
          <w:sz w:val="24"/>
          <w:szCs w:val="24"/>
          <w:highlight w:val="none"/>
          <w:lang w:val="en-US" w:eastAsia="zh-CN"/>
        </w:rPr>
        <w:t>（多选题）</w:t>
      </w:r>
      <w:r>
        <w:rPr>
          <w:rFonts w:hint="default" w:ascii="仿宋" w:hAnsi="仿宋" w:eastAsia="仿宋" w:cs="仿宋_GB2312"/>
          <w:b w:val="0"/>
          <w:bCs w:val="0"/>
          <w:color w:val="2E75B6" w:themeColor="accent1" w:themeShade="BF"/>
          <w:sz w:val="24"/>
          <w:szCs w:val="24"/>
          <w:highlight w:val="none"/>
          <w:lang w:val="en-US" w:eastAsia="zh-CN"/>
        </w:rPr>
        <w:t>在下列(ABCD)情况下，收银员有权拒绝受理该银联卡。</w:t>
      </w:r>
    </w:p>
    <w:p w14:paraId="0E16E38C">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en-US" w:eastAsia="zh-CN"/>
        </w:rPr>
      </w:pPr>
      <w:r>
        <w:rPr>
          <w:rFonts w:hint="default" w:ascii="仿宋" w:hAnsi="仿宋" w:eastAsia="仿宋" w:cs="仿宋_GB2312"/>
          <w:b w:val="0"/>
          <w:bCs w:val="0"/>
          <w:color w:val="2E75B6" w:themeColor="accent1" w:themeShade="BF"/>
          <w:sz w:val="24"/>
          <w:szCs w:val="24"/>
          <w:highlight w:val="none"/>
          <w:lang w:val="en-US" w:eastAsia="zh-CN"/>
        </w:rPr>
        <w:t>A、凸印卡号前四位数字和平面印刷的微型数字不一致，或者有修改痕迹，或者图案不清晰；</w:t>
      </w:r>
    </w:p>
    <w:p w14:paraId="431C0739">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en-US" w:eastAsia="zh-CN"/>
        </w:rPr>
      </w:pPr>
      <w:r>
        <w:rPr>
          <w:rFonts w:hint="default" w:ascii="仿宋" w:hAnsi="仿宋" w:eastAsia="仿宋" w:cs="仿宋_GB2312"/>
          <w:b w:val="0"/>
          <w:bCs w:val="0"/>
          <w:color w:val="2E75B6" w:themeColor="accent1" w:themeShade="BF"/>
          <w:sz w:val="24"/>
          <w:szCs w:val="24"/>
          <w:highlight w:val="none"/>
          <w:lang w:val="en-US" w:eastAsia="zh-CN"/>
        </w:rPr>
        <w:t>B、照片卡和持卡人相貌不一致，持卡人性别和卡面凸印的MS或MR不一致；</w:t>
      </w:r>
    </w:p>
    <w:p w14:paraId="6C058785">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en-US" w:eastAsia="zh-CN"/>
        </w:rPr>
      </w:pPr>
      <w:r>
        <w:rPr>
          <w:rFonts w:hint="default" w:ascii="仿宋" w:hAnsi="仿宋" w:eastAsia="仿宋" w:cs="仿宋_GB2312"/>
          <w:b w:val="0"/>
          <w:bCs w:val="0"/>
          <w:color w:val="2E75B6" w:themeColor="accent1" w:themeShade="BF"/>
          <w:sz w:val="24"/>
          <w:szCs w:val="24"/>
          <w:highlight w:val="none"/>
          <w:lang w:val="en-US" w:eastAsia="zh-CN"/>
        </w:rPr>
        <w:t>C、卡面印有“样卡”、“测试卡”或者英文“VOID”；</w:t>
      </w:r>
    </w:p>
    <w:p w14:paraId="50744B0D">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en-US" w:eastAsia="zh-CN"/>
        </w:rPr>
      </w:pPr>
      <w:r>
        <w:rPr>
          <w:rFonts w:hint="default" w:ascii="仿宋" w:hAnsi="仿宋" w:eastAsia="仿宋" w:cs="仿宋_GB2312"/>
          <w:b w:val="0"/>
          <w:bCs w:val="0"/>
          <w:color w:val="2E75B6" w:themeColor="accent1" w:themeShade="BF"/>
          <w:sz w:val="24"/>
          <w:szCs w:val="24"/>
          <w:highlight w:val="none"/>
          <w:lang w:val="en-US" w:eastAsia="zh-CN"/>
        </w:rPr>
        <w:t>D、卡背面的签名和卡面的凸印持卡人姓名不一致，或者不相符的。</w:t>
      </w:r>
    </w:p>
    <w:p w14:paraId="1BD79679">
      <w:pPr>
        <w:keepNext w:val="0"/>
        <w:keepLines w:val="0"/>
        <w:pageBreakBefore w:val="0"/>
        <w:widowControl/>
        <w:kinsoku/>
        <w:wordWrap/>
        <w:overflowPunct/>
        <w:topLinePunct w:val="0"/>
        <w:bidi w:val="0"/>
        <w:spacing w:line="300" w:lineRule="exact"/>
        <w:jc w:val="left"/>
        <w:textAlignment w:val="auto"/>
        <w:rPr>
          <w:rFonts w:hint="default" w:ascii="仿宋" w:hAnsi="仿宋" w:eastAsia="仿宋" w:cs="仿宋_GB2312"/>
          <w:b w:val="0"/>
          <w:bCs w:val="0"/>
          <w:color w:val="2E75B6" w:themeColor="accent1" w:themeShade="BF"/>
          <w:sz w:val="24"/>
          <w:szCs w:val="24"/>
          <w:highlight w:val="none"/>
          <w:lang w:val="en-US" w:eastAsia="zh-CN"/>
        </w:rPr>
      </w:pPr>
    </w:p>
    <w:p w14:paraId="2C89ECDD">
      <w:pPr>
        <w:keepNext w:val="0"/>
        <w:keepLines w:val="0"/>
        <w:pageBreakBefore w:val="0"/>
        <w:widowControl/>
        <w:kinsoku/>
        <w:wordWrap/>
        <w:overflowPunct/>
        <w:topLinePunct w:val="0"/>
        <w:bidi w:val="0"/>
        <w:spacing w:line="300" w:lineRule="exact"/>
        <w:jc w:val="left"/>
        <w:textAlignment w:val="auto"/>
        <w:rPr>
          <w:rFonts w:hint="default"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12</w:t>
      </w:r>
      <w:r>
        <w:rPr>
          <w:rFonts w:hint="default" w:ascii="仿宋" w:hAnsi="仿宋" w:eastAsia="仿宋" w:cs="仿宋_GB2312"/>
          <w:b w:val="0"/>
          <w:bCs w:val="0"/>
          <w:color w:val="2E75B6" w:themeColor="accent1" w:themeShade="BF"/>
          <w:sz w:val="24"/>
          <w:szCs w:val="24"/>
          <w:highlight w:val="none"/>
          <w:lang w:val="en-US" w:eastAsia="zh-CN"/>
        </w:rPr>
        <w:t>、</w:t>
      </w:r>
      <w:r>
        <w:rPr>
          <w:rFonts w:hint="eastAsia" w:ascii="仿宋" w:hAnsi="仿宋" w:eastAsia="仿宋" w:cs="仿宋_GB2312"/>
          <w:b w:val="0"/>
          <w:bCs w:val="0"/>
          <w:color w:val="2E75B6" w:themeColor="accent1" w:themeShade="BF"/>
          <w:sz w:val="24"/>
          <w:szCs w:val="24"/>
          <w:highlight w:val="none"/>
          <w:lang w:val="en-US" w:eastAsia="zh-CN"/>
        </w:rPr>
        <w:t>（多选题）</w:t>
      </w:r>
      <w:r>
        <w:rPr>
          <w:rFonts w:hint="default" w:ascii="仿宋" w:hAnsi="仿宋" w:eastAsia="仿宋" w:cs="仿宋_GB2312"/>
          <w:b w:val="0"/>
          <w:bCs w:val="0"/>
          <w:color w:val="2E75B6" w:themeColor="accent1" w:themeShade="BF"/>
          <w:sz w:val="24"/>
          <w:szCs w:val="24"/>
          <w:highlight w:val="none"/>
          <w:lang w:val="en-US" w:eastAsia="zh-CN"/>
        </w:rPr>
        <w:t>交易成功后，（  ABD  ）单据一定要持卡人签名。</w:t>
      </w:r>
    </w:p>
    <w:p w14:paraId="787E926C">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en-US" w:eastAsia="zh-CN"/>
        </w:rPr>
      </w:pPr>
      <w:r>
        <w:rPr>
          <w:rFonts w:hint="default" w:ascii="仿宋" w:hAnsi="仿宋" w:eastAsia="仿宋" w:cs="仿宋_GB2312"/>
          <w:b w:val="0"/>
          <w:bCs w:val="0"/>
          <w:color w:val="2E75B6" w:themeColor="accent1" w:themeShade="BF"/>
          <w:sz w:val="24"/>
          <w:szCs w:val="24"/>
          <w:highlight w:val="none"/>
          <w:lang w:val="en-US" w:eastAsia="zh-CN"/>
        </w:rPr>
        <w:t xml:space="preserve">A、消费   </w:t>
      </w:r>
      <w:r>
        <w:rPr>
          <w:rFonts w:hint="eastAsia" w:ascii="仿宋" w:hAnsi="仿宋" w:eastAsia="仿宋" w:cs="仿宋_GB2312"/>
          <w:b w:val="0"/>
          <w:bCs w:val="0"/>
          <w:color w:val="2E75B6" w:themeColor="accent1" w:themeShade="BF"/>
          <w:sz w:val="24"/>
          <w:szCs w:val="24"/>
          <w:highlight w:val="none"/>
          <w:lang w:val="en-US" w:eastAsia="zh-CN"/>
        </w:rPr>
        <w:tab/>
      </w:r>
      <w:r>
        <w:rPr>
          <w:rFonts w:hint="eastAsia" w:ascii="仿宋" w:hAnsi="仿宋" w:eastAsia="仿宋" w:cs="仿宋_GB2312"/>
          <w:b w:val="0"/>
          <w:bCs w:val="0"/>
          <w:color w:val="2E75B6" w:themeColor="accent1" w:themeShade="BF"/>
          <w:sz w:val="24"/>
          <w:szCs w:val="24"/>
          <w:highlight w:val="none"/>
          <w:lang w:val="en-US" w:eastAsia="zh-CN"/>
        </w:rPr>
        <w:tab/>
      </w:r>
      <w:r>
        <w:rPr>
          <w:rFonts w:hint="eastAsia" w:ascii="仿宋" w:hAnsi="仿宋" w:eastAsia="仿宋" w:cs="仿宋_GB2312"/>
          <w:b w:val="0"/>
          <w:bCs w:val="0"/>
          <w:color w:val="2E75B6" w:themeColor="accent1" w:themeShade="BF"/>
          <w:sz w:val="24"/>
          <w:szCs w:val="24"/>
          <w:highlight w:val="none"/>
          <w:lang w:val="en-US" w:eastAsia="zh-CN"/>
        </w:rPr>
        <w:tab/>
      </w:r>
      <w:r>
        <w:rPr>
          <w:rFonts w:hint="eastAsia" w:ascii="仿宋" w:hAnsi="仿宋" w:eastAsia="仿宋" w:cs="仿宋_GB2312"/>
          <w:b w:val="0"/>
          <w:bCs w:val="0"/>
          <w:color w:val="2E75B6" w:themeColor="accent1" w:themeShade="BF"/>
          <w:sz w:val="24"/>
          <w:szCs w:val="24"/>
          <w:highlight w:val="none"/>
          <w:lang w:val="en-US" w:eastAsia="zh-CN"/>
        </w:rPr>
        <w:tab/>
      </w:r>
      <w:r>
        <w:rPr>
          <w:rFonts w:hint="default" w:ascii="仿宋" w:hAnsi="仿宋" w:eastAsia="仿宋" w:cs="仿宋_GB2312"/>
          <w:b w:val="0"/>
          <w:bCs w:val="0"/>
          <w:color w:val="2E75B6" w:themeColor="accent1" w:themeShade="BF"/>
          <w:sz w:val="24"/>
          <w:szCs w:val="24"/>
          <w:highlight w:val="none"/>
          <w:lang w:val="en-US" w:eastAsia="zh-CN"/>
        </w:rPr>
        <w:t>B、消费撤销   C、日终结算   D、预授权完成</w:t>
      </w:r>
    </w:p>
    <w:p w14:paraId="69FDB4E5">
      <w:pPr>
        <w:keepNext w:val="0"/>
        <w:keepLines w:val="0"/>
        <w:pageBreakBefore w:val="0"/>
        <w:kinsoku/>
        <w:wordWrap/>
        <w:overflowPunct/>
        <w:topLinePunct w:val="0"/>
        <w:autoSpaceDE w:val="0"/>
        <w:autoSpaceDN w:val="0"/>
        <w:bidi w:val="0"/>
        <w:adjustRightInd w:val="0"/>
        <w:spacing w:line="300" w:lineRule="exact"/>
        <w:ind w:firstLine="482" w:firstLineChars="200"/>
        <w:textAlignment w:val="auto"/>
        <w:rPr>
          <w:rFonts w:hint="eastAsia" w:ascii="仿宋" w:hAnsi="仿宋" w:eastAsia="仿宋" w:cs="仿宋_GB2312"/>
          <w:b/>
          <w:color w:val="FF0000"/>
          <w:sz w:val="24"/>
          <w:szCs w:val="24"/>
          <w:highlight w:val="none"/>
          <w:lang w:val="zh-CN"/>
        </w:rPr>
      </w:pPr>
    </w:p>
    <w:p w14:paraId="72A67540">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13、（单选题）银行卡</w:t>
      </w:r>
      <w:r>
        <w:rPr>
          <w:rFonts w:hint="eastAsia" w:ascii="仿宋" w:hAnsi="仿宋" w:eastAsia="仿宋" w:cs="仿宋_GB2312"/>
          <w:b w:val="0"/>
          <w:bCs w:val="0"/>
          <w:color w:val="2E75B6" w:themeColor="accent1" w:themeShade="BF"/>
          <w:sz w:val="24"/>
          <w:szCs w:val="24"/>
          <w:highlight w:val="none"/>
          <w:lang w:val="zh-CN" w:eastAsia="zh-CN"/>
        </w:rPr>
        <w:t>按卡片的存储信息载体的不同，分为磁条卡和 (</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C</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w:t>
      </w:r>
    </w:p>
    <w:p w14:paraId="61A20111">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A、信用卡　　B、公司卡　　C、芯片（IC）卡　　D、储值卡</w:t>
      </w:r>
    </w:p>
    <w:p w14:paraId="4F514408">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en-US" w:eastAsia="zh-CN"/>
        </w:rPr>
      </w:pPr>
    </w:p>
    <w:p w14:paraId="2357B1F0">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14、（判断题）收银员在操作中由于疏忽，导致不符合要求的银联卡被受理，发卡机构有权对相关交易拒付，由此产生的损失应该由收银员承担。          （×）</w:t>
      </w:r>
    </w:p>
    <w:p w14:paraId="4D9B050F">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en-US" w:eastAsia="zh-CN"/>
        </w:rPr>
      </w:pPr>
    </w:p>
    <w:p w14:paraId="53F82784">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0940513D">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15、（多选题）</w:t>
      </w:r>
      <w:r>
        <w:rPr>
          <w:rFonts w:hint="eastAsia" w:ascii="仿宋" w:hAnsi="仿宋" w:eastAsia="仿宋" w:cs="仿宋_GB2312"/>
          <w:b w:val="0"/>
          <w:bCs w:val="0"/>
          <w:color w:val="2E75B6" w:themeColor="accent1" w:themeShade="BF"/>
          <w:sz w:val="24"/>
          <w:szCs w:val="24"/>
          <w:highlight w:val="none"/>
          <w:lang w:val="zh-CN" w:eastAsia="zh-CN"/>
        </w:rPr>
        <w:t>在刷卡交易中，遇到刷卡没有反应，可能是以下（ABC）造成的 。</w:t>
      </w:r>
    </w:p>
    <w:p w14:paraId="02B65735">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 xml:space="preserve">A、银行卡磁条损坏  B、刷卡方式不对   </w:t>
      </w:r>
    </w:p>
    <w:p w14:paraId="72010143">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C、POS机磁条读卡器坏D、卡内余额不足</w:t>
      </w:r>
    </w:p>
    <w:p w14:paraId="129AED65">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en-US" w:eastAsia="zh-CN"/>
        </w:rPr>
      </w:pPr>
    </w:p>
    <w:p w14:paraId="526A5331">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16</w:t>
      </w:r>
      <w:r>
        <w:rPr>
          <w:rFonts w:hint="eastAsia" w:ascii="仿宋" w:hAnsi="仿宋" w:eastAsia="仿宋" w:cs="仿宋_GB2312"/>
          <w:b w:val="0"/>
          <w:bCs w:val="0"/>
          <w:color w:val="2E75B6" w:themeColor="accent1" w:themeShade="BF"/>
          <w:sz w:val="24"/>
          <w:szCs w:val="24"/>
          <w:highlight w:val="none"/>
          <w:lang w:val="zh-CN" w:eastAsia="zh-CN"/>
        </w:rPr>
        <w:t>、（多选题）持卡人使用云闪付支付，可能享受（</w:t>
      </w:r>
      <w:r>
        <w:rPr>
          <w:rFonts w:hint="default" w:ascii="仿宋" w:hAnsi="仿宋" w:eastAsia="仿宋" w:cs="仿宋_GB2312"/>
          <w:b w:val="0"/>
          <w:bCs w:val="0"/>
          <w:color w:val="2E75B6" w:themeColor="accent1" w:themeShade="BF"/>
          <w:sz w:val="24"/>
          <w:szCs w:val="24"/>
          <w:highlight w:val="none"/>
          <w:lang w:val="zh-CN" w:eastAsia="zh-CN"/>
        </w:rPr>
        <w:t xml:space="preserve"> A</w:t>
      </w:r>
      <w:r>
        <w:rPr>
          <w:rFonts w:hint="eastAsia" w:ascii="仿宋" w:hAnsi="仿宋" w:eastAsia="仿宋" w:cs="仿宋_GB2312"/>
          <w:b w:val="0"/>
          <w:bCs w:val="0"/>
          <w:color w:val="2E75B6" w:themeColor="accent1" w:themeShade="BF"/>
          <w:sz w:val="24"/>
          <w:szCs w:val="24"/>
          <w:highlight w:val="none"/>
          <w:lang w:val="zh-CN" w:eastAsia="zh-CN"/>
        </w:rPr>
        <w:t>BC ）优惠方式</w:t>
      </w:r>
      <w:r>
        <w:rPr>
          <w:rFonts w:hint="eastAsia" w:ascii="仿宋" w:hAnsi="仿宋" w:eastAsia="仿宋" w:cs="仿宋_GB2312"/>
          <w:b w:val="0"/>
          <w:bCs w:val="0"/>
          <w:color w:val="2E75B6" w:themeColor="accent1" w:themeShade="BF"/>
          <w:sz w:val="24"/>
          <w:szCs w:val="24"/>
          <w:highlight w:val="none"/>
          <w:lang w:val="en-US" w:eastAsia="zh-CN"/>
        </w:rPr>
        <w:t>?</w:t>
      </w:r>
    </w:p>
    <w:p w14:paraId="36FCE3A6">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 xml:space="preserve">A、随机立减 </w:t>
      </w:r>
      <w:r>
        <w:rPr>
          <w:rFonts w:hint="default" w:ascii="仿宋" w:hAnsi="仿宋" w:eastAsia="仿宋" w:cs="仿宋_GB2312"/>
          <w:b w:val="0"/>
          <w:bCs w:val="0"/>
          <w:color w:val="2E75B6" w:themeColor="accent1" w:themeShade="BF"/>
          <w:sz w:val="24"/>
          <w:szCs w:val="24"/>
          <w:highlight w:val="none"/>
          <w:lang w:val="zh-CN"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B、满额立减；</w:t>
      </w:r>
    </w:p>
    <w:p w14:paraId="1E509884">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 xml:space="preserve">C、满额立折 </w:t>
      </w:r>
      <w:r>
        <w:rPr>
          <w:rFonts w:hint="default" w:ascii="仿宋" w:hAnsi="仿宋" w:eastAsia="仿宋" w:cs="仿宋_GB2312"/>
          <w:b w:val="0"/>
          <w:bCs w:val="0"/>
          <w:color w:val="2E75B6" w:themeColor="accent1" w:themeShade="BF"/>
          <w:sz w:val="24"/>
          <w:szCs w:val="24"/>
          <w:highlight w:val="none"/>
          <w:lang w:val="zh-CN"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D、优先购买</w:t>
      </w:r>
    </w:p>
    <w:p w14:paraId="1A5C7917">
      <w:pPr>
        <w:keepNext w:val="0"/>
        <w:keepLines w:val="0"/>
        <w:pageBreakBefore w:val="0"/>
        <w:widowControl/>
        <w:kinsoku/>
        <w:wordWrap/>
        <w:overflowPunct/>
        <w:topLinePunct w:val="0"/>
        <w:bidi w:val="0"/>
        <w:spacing w:line="300" w:lineRule="exact"/>
        <w:jc w:val="left"/>
        <w:textAlignment w:val="auto"/>
        <w:rPr>
          <w:rFonts w:hint="default" w:ascii="仿宋" w:hAnsi="仿宋" w:eastAsia="仿宋" w:cs="仿宋_GB2312"/>
          <w:b/>
          <w:bCs/>
          <w:color w:val="0000FF"/>
          <w:sz w:val="24"/>
          <w:szCs w:val="24"/>
          <w:highlight w:val="none"/>
          <w:lang w:val="en-US" w:eastAsia="zh-CN"/>
        </w:rPr>
      </w:pPr>
    </w:p>
    <w:p w14:paraId="59D86AFB">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17</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单选题</w:t>
      </w:r>
      <w:r>
        <w:rPr>
          <w:rFonts w:hint="eastAsia" w:ascii="仿宋" w:hAnsi="仿宋" w:eastAsia="仿宋" w:cs="仿宋_GB2312"/>
          <w:b w:val="0"/>
          <w:bCs w:val="0"/>
          <w:color w:val="2E75B6" w:themeColor="accent1" w:themeShade="BF"/>
          <w:sz w:val="24"/>
          <w:szCs w:val="24"/>
          <w:highlight w:val="none"/>
          <w:lang w:val="zh-CN" w:eastAsia="zh-CN"/>
        </w:rPr>
        <w:t>）按发行对象不同，银行卡可分为（C）。</w:t>
      </w:r>
    </w:p>
    <w:p w14:paraId="3FDDF9A1">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A、金卡和普卡　B、贷记卡和准贷记卡　</w:t>
      </w:r>
    </w:p>
    <w:p w14:paraId="273D3600">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C、单位卡和个人卡　D、专用卡和联名卡</w:t>
      </w:r>
    </w:p>
    <w:p w14:paraId="3993E9AD">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681A14CA">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 xml:space="preserve">18、（判断题）预授权类交易和退货交易都属于非金融类交易。   （×）                 </w:t>
      </w:r>
    </w:p>
    <w:p w14:paraId="1C950136">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p>
    <w:p w14:paraId="2E1AB2B5">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19、（多选题）下面功能中，属于联机功能的是（  ABC  ）</w:t>
      </w:r>
    </w:p>
    <w:p w14:paraId="208F6D9F">
      <w:pPr>
        <w:keepNext w:val="0"/>
        <w:keepLines w:val="0"/>
        <w:pageBreakBefore w:val="0"/>
        <w:widowControl/>
        <w:kinsoku/>
        <w:wordWrap/>
        <w:overflowPunct/>
        <w:topLinePunct w:val="0"/>
        <w:bidi w:val="0"/>
        <w:spacing w:line="300" w:lineRule="exact"/>
        <w:ind w:firstLine="897" w:firstLineChars="374"/>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A、签到　　　B、消费交易　　C、消费撤销交易　　D、重打印功能</w:t>
      </w:r>
    </w:p>
    <w:p w14:paraId="16465ACC">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p>
    <w:p w14:paraId="7E40CB61">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p>
    <w:p w14:paraId="2DC3D921">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20、（多选题）下面属于收银员岗位职责的有哪些？( ABCDE )</w:t>
      </w:r>
    </w:p>
    <w:p w14:paraId="6E64BD4D">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A、提供结账服务   B、提供咨询服务  C、现金管理</w:t>
      </w:r>
    </w:p>
    <w:p w14:paraId="39C388B5">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D、超市防损       E、推广促销      F、送货上门</w:t>
      </w:r>
    </w:p>
    <w:p w14:paraId="24AC6FDC">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en-US" w:eastAsia="zh-CN"/>
        </w:rPr>
      </w:pPr>
    </w:p>
    <w:p w14:paraId="30E10B09">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21</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单选题</w:t>
      </w:r>
      <w:r>
        <w:rPr>
          <w:rFonts w:hint="eastAsia" w:ascii="仿宋" w:hAnsi="仿宋" w:eastAsia="仿宋" w:cs="仿宋_GB2312"/>
          <w:b w:val="0"/>
          <w:bCs w:val="0"/>
          <w:color w:val="2E75B6" w:themeColor="accent1" w:themeShade="BF"/>
          <w:sz w:val="24"/>
          <w:szCs w:val="24"/>
          <w:highlight w:val="none"/>
          <w:lang w:val="zh-CN" w:eastAsia="zh-CN"/>
        </w:rPr>
        <w:t>）在验卡时发现银联信用卡(</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D</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)的情况下，是可以继续受理的。</w:t>
      </w:r>
    </w:p>
    <w:p w14:paraId="6115019B">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A、卡片已经超过有效使用期限     B、卡片有涂改或刮伤的痕迹</w:t>
      </w:r>
    </w:p>
    <w:p w14:paraId="5F8C5F2B">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C、卡片签名栏的签名与正面姓名拼音不符    D、卡号为4组4位数字</w:t>
      </w:r>
    </w:p>
    <w:p w14:paraId="56D96F31">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50133C9F">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zh-CN" w:eastAsia="zh-CN"/>
        </w:rPr>
        <w:t>2</w:t>
      </w:r>
      <w:r>
        <w:rPr>
          <w:rFonts w:hint="eastAsia" w:ascii="仿宋" w:hAnsi="仿宋" w:eastAsia="仿宋" w:cs="仿宋_GB2312"/>
          <w:b w:val="0"/>
          <w:bCs w:val="0"/>
          <w:color w:val="2E75B6" w:themeColor="accent1" w:themeShade="BF"/>
          <w:sz w:val="24"/>
          <w:szCs w:val="24"/>
          <w:highlight w:val="none"/>
          <w:lang w:val="en-US" w:eastAsia="zh-CN"/>
        </w:rPr>
        <w:t>2</w:t>
      </w:r>
      <w:r>
        <w:rPr>
          <w:rFonts w:hint="eastAsia" w:ascii="仿宋" w:hAnsi="仿宋" w:eastAsia="仿宋" w:cs="仿宋_GB2312"/>
          <w:b w:val="0"/>
          <w:bCs w:val="0"/>
          <w:color w:val="2E75B6" w:themeColor="accent1" w:themeShade="BF"/>
          <w:sz w:val="24"/>
          <w:szCs w:val="24"/>
          <w:highlight w:val="none"/>
          <w:lang w:val="zh-CN" w:eastAsia="zh-CN"/>
        </w:rPr>
        <w:t>、(判断题)部分没有芯片的卡片在终端受理上若显示“请插卡”，则该卡为伪卡，应拒绝受理。</w:t>
      </w:r>
      <w:r>
        <w:rPr>
          <w:rFonts w:hint="eastAsia" w:ascii="仿宋" w:hAnsi="仿宋" w:eastAsia="仿宋" w:cs="仿宋_GB2312"/>
          <w:b w:val="0"/>
          <w:bCs w:val="0"/>
          <w:color w:val="2E75B6" w:themeColor="accent1" w:themeShade="BF"/>
          <w:sz w:val="24"/>
          <w:szCs w:val="24"/>
          <w:highlight w:val="none"/>
          <w:lang w:val="en-US" w:eastAsia="zh-CN"/>
        </w:rPr>
        <w:t>(错误）</w:t>
      </w:r>
    </w:p>
    <w:p w14:paraId="12A81904">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p>
    <w:p w14:paraId="7D236F58">
      <w:pPr>
        <w:keepNext w:val="0"/>
        <w:keepLines w:val="0"/>
        <w:pageBreakBefore w:val="0"/>
        <w:widowControl/>
        <w:kinsoku/>
        <w:wordWrap/>
        <w:overflowPunct/>
        <w:topLinePunct w:val="0"/>
        <w:bidi w:val="0"/>
        <w:spacing w:line="300" w:lineRule="exact"/>
        <w:jc w:val="left"/>
        <w:textAlignment w:val="auto"/>
        <w:rPr>
          <w:rFonts w:hint="default"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en-US" w:eastAsia="zh-CN"/>
        </w:rPr>
        <w:t>2</w:t>
      </w:r>
      <w:r>
        <w:rPr>
          <w:rFonts w:hint="default" w:ascii="仿宋" w:hAnsi="仿宋" w:eastAsia="仿宋" w:cs="仿宋_GB2312"/>
          <w:b w:val="0"/>
          <w:bCs w:val="0"/>
          <w:color w:val="2E75B6" w:themeColor="accent1" w:themeShade="BF"/>
          <w:sz w:val="24"/>
          <w:szCs w:val="24"/>
          <w:highlight w:val="none"/>
          <w:lang w:val="en-US" w:eastAsia="zh-CN"/>
        </w:rPr>
        <w:t>3、(多选题)下列属于按照资信等级划分的银联卡是（ ACDE ）</w:t>
      </w:r>
    </w:p>
    <w:p w14:paraId="6782BAAD">
      <w:pPr>
        <w:keepNext w:val="0"/>
        <w:keepLines w:val="0"/>
        <w:pageBreakBefore w:val="0"/>
        <w:widowControl/>
        <w:kinsoku/>
        <w:wordWrap/>
        <w:overflowPunct/>
        <w:topLinePunct w:val="0"/>
        <w:bidi w:val="0"/>
        <w:spacing w:line="300" w:lineRule="exact"/>
        <w:ind w:firstLine="480" w:firstLineChars="200"/>
        <w:jc w:val="left"/>
        <w:textAlignment w:val="auto"/>
        <w:rPr>
          <w:rFonts w:hint="default" w:ascii="仿宋" w:hAnsi="仿宋" w:eastAsia="仿宋" w:cs="仿宋_GB2312"/>
          <w:b w:val="0"/>
          <w:bCs w:val="0"/>
          <w:color w:val="2E75B6" w:themeColor="accent1" w:themeShade="BF"/>
          <w:sz w:val="24"/>
          <w:szCs w:val="24"/>
          <w:highlight w:val="none"/>
          <w:lang w:val="en-US" w:eastAsia="zh-CN"/>
        </w:rPr>
      </w:pPr>
      <w:r>
        <w:rPr>
          <w:rFonts w:hint="default" w:ascii="仿宋" w:hAnsi="仿宋" w:eastAsia="仿宋" w:cs="仿宋_GB2312"/>
          <w:b w:val="0"/>
          <w:bCs w:val="0"/>
          <w:color w:val="2E75B6" w:themeColor="accent1" w:themeShade="BF"/>
          <w:sz w:val="24"/>
          <w:szCs w:val="24"/>
          <w:highlight w:val="none"/>
          <w:lang w:val="en-US" w:eastAsia="zh-CN"/>
        </w:rPr>
        <w:t>A、普卡  B、银卡   C、金卡  D、白金卡  E、钻石卡</w:t>
      </w:r>
    </w:p>
    <w:p w14:paraId="18E8F0F9">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51384A0E">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24</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多选题</w:t>
      </w:r>
      <w:r>
        <w:rPr>
          <w:rFonts w:hint="eastAsia" w:ascii="仿宋" w:hAnsi="仿宋" w:eastAsia="仿宋" w:cs="仿宋_GB2312"/>
          <w:b w:val="0"/>
          <w:bCs w:val="0"/>
          <w:color w:val="2E75B6" w:themeColor="accent1" w:themeShade="BF"/>
          <w:sz w:val="24"/>
          <w:szCs w:val="24"/>
          <w:highlight w:val="none"/>
          <w:lang w:val="zh-CN" w:eastAsia="zh-CN"/>
        </w:rPr>
        <w:t>）在已开通银联卡受理的国家和地区，持卡人持银联卡可享受到的好处是（BCD）。</w:t>
      </w:r>
    </w:p>
    <w:p w14:paraId="48BE2726">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A、快速，无需输入密码</w:t>
      </w:r>
    </w:p>
    <w:p w14:paraId="069BE6FE">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B、便利，无需购汇还款</w:t>
      </w:r>
    </w:p>
    <w:p w14:paraId="39E14159">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C、实惠，免收货币转换费</w:t>
      </w:r>
    </w:p>
    <w:p w14:paraId="3EB9B6B3">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D、安全，无需携带大量现金</w:t>
      </w:r>
    </w:p>
    <w:p w14:paraId="55ABE963">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4944E158">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25</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单选题</w:t>
      </w:r>
      <w:r>
        <w:rPr>
          <w:rFonts w:hint="eastAsia" w:ascii="仿宋" w:hAnsi="仿宋" w:eastAsia="仿宋" w:cs="仿宋_GB2312"/>
          <w:b w:val="0"/>
          <w:bCs w:val="0"/>
          <w:color w:val="2E75B6" w:themeColor="accent1" w:themeShade="BF"/>
          <w:sz w:val="24"/>
          <w:szCs w:val="24"/>
          <w:highlight w:val="none"/>
          <w:lang w:val="zh-CN" w:eastAsia="zh-CN"/>
        </w:rPr>
        <w:t>）银行卡按账户币种不同可划分为（B）。</w:t>
      </w:r>
    </w:p>
    <w:p w14:paraId="67267EC1">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A、国际卡和地区卡　B、人民币卡和外币卡　</w:t>
      </w:r>
    </w:p>
    <w:p w14:paraId="78EF20AE">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C、主卡和副卡　</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D、公司卡和个人卡</w:t>
      </w:r>
    </w:p>
    <w:p w14:paraId="5FE88FDB">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r>
        <w:rPr>
          <w:rFonts w:hint="eastAsia" w:ascii="仿宋" w:hAnsi="仿宋" w:eastAsia="仿宋" w:cs="仿宋_GB2312"/>
          <w:b w:val="0"/>
          <w:bCs w:val="0"/>
          <w:color w:val="2E75B6" w:themeColor="accent1" w:themeShade="BF"/>
          <w:sz w:val="24"/>
          <w:szCs w:val="24"/>
          <w:highlight w:val="none"/>
          <w:lang w:val="zh-CN" w:eastAsia="zh-CN"/>
        </w:rPr>
        <w:t>2</w:t>
      </w:r>
      <w:r>
        <w:rPr>
          <w:rFonts w:hint="eastAsia" w:ascii="仿宋" w:hAnsi="仿宋" w:eastAsia="仿宋" w:cs="仿宋_GB2312"/>
          <w:b w:val="0"/>
          <w:bCs w:val="0"/>
          <w:color w:val="2E75B6" w:themeColor="accent1" w:themeShade="BF"/>
          <w:sz w:val="24"/>
          <w:szCs w:val="24"/>
          <w:highlight w:val="none"/>
          <w:lang w:val="en-US" w:eastAsia="zh-CN"/>
        </w:rPr>
        <w:t>6</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判断题</w:t>
      </w:r>
      <w:r>
        <w:rPr>
          <w:rFonts w:hint="eastAsia" w:ascii="仿宋" w:hAnsi="仿宋" w:eastAsia="仿宋" w:cs="仿宋_GB2312"/>
          <w:b w:val="0"/>
          <w:bCs w:val="0"/>
          <w:color w:val="2E75B6" w:themeColor="accent1" w:themeShade="BF"/>
          <w:sz w:val="24"/>
          <w:szCs w:val="24"/>
          <w:highlight w:val="none"/>
          <w:lang w:val="zh-CN" w:eastAsia="zh-CN"/>
        </w:rPr>
        <w:t>）银行有权收缴假币，而商户收银员无权收缴假币。 是否正确？</w:t>
      </w:r>
      <w:r>
        <w:rPr>
          <w:rFonts w:hint="eastAsia" w:ascii="仿宋" w:hAnsi="仿宋" w:eastAsia="仿宋" w:cs="仿宋_GB2312"/>
          <w:b w:val="0"/>
          <w:bCs w:val="0"/>
          <w:color w:val="2E75B6" w:themeColor="accent1" w:themeShade="BF"/>
          <w:sz w:val="24"/>
          <w:szCs w:val="24"/>
          <w:highlight w:val="none"/>
          <w:lang w:val="en-US" w:eastAsia="zh-CN"/>
        </w:rPr>
        <w:t>(正确）</w:t>
      </w:r>
    </w:p>
    <w:p w14:paraId="0CC282EC">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en-US" w:eastAsia="zh-CN"/>
        </w:rPr>
      </w:pPr>
    </w:p>
    <w:p w14:paraId="08F52D79">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27、</w:t>
      </w:r>
      <w:r>
        <w:rPr>
          <w:rFonts w:hint="eastAsia" w:ascii="仿宋" w:hAnsi="仿宋" w:eastAsia="仿宋" w:cs="仿宋_GB2312"/>
          <w:b w:val="0"/>
          <w:bCs w:val="0"/>
          <w:color w:val="2E75B6" w:themeColor="accent1" w:themeShade="BF"/>
          <w:sz w:val="24"/>
          <w:szCs w:val="24"/>
          <w:highlight w:val="none"/>
          <w:lang w:val="zh-CN" w:eastAsia="zh-CN"/>
        </w:rPr>
        <w:t>（多选题）云闪付APP卡管理包含哪些功能？（ ABCD  ）</w:t>
      </w:r>
    </w:p>
    <w:p w14:paraId="470F6E96">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A、信用卡还款  B、余额查询   C、转账</w:t>
      </w:r>
    </w:p>
    <w:p w14:paraId="3E244D52">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D、理财  E、购买股票</w:t>
      </w:r>
    </w:p>
    <w:p w14:paraId="6F7C6E46">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18EE04BE">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28</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多选题</w:t>
      </w:r>
      <w:r>
        <w:rPr>
          <w:rFonts w:hint="eastAsia" w:ascii="仿宋" w:hAnsi="仿宋" w:eastAsia="仿宋" w:cs="仿宋_GB2312"/>
          <w:b w:val="0"/>
          <w:bCs w:val="0"/>
          <w:color w:val="2E75B6" w:themeColor="accent1" w:themeShade="BF"/>
          <w:sz w:val="24"/>
          <w:szCs w:val="24"/>
          <w:highlight w:val="none"/>
          <w:lang w:val="zh-CN" w:eastAsia="zh-CN"/>
        </w:rPr>
        <w:t>）职业道德的基本规范有哪些（ BCDEF ）</w:t>
      </w:r>
    </w:p>
    <w:p w14:paraId="2CC209BD">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 xml:space="preserve">A、公平交易   B、诚实守信  C、办事公道  D、服务群众  </w:t>
      </w:r>
    </w:p>
    <w:p w14:paraId="5B953887">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 xml:space="preserve">E、爱岗敬业   F、奉献社会  G、勤奋好学 </w:t>
      </w:r>
    </w:p>
    <w:p w14:paraId="1FB0F272">
      <w:pPr>
        <w:keepNext w:val="0"/>
        <w:keepLines w:val="0"/>
        <w:pageBreakBefore w:val="0"/>
        <w:tabs>
          <w:tab w:val="left" w:pos="0"/>
        </w:tabs>
        <w:kinsoku/>
        <w:wordWrap/>
        <w:overflowPunct/>
        <w:topLinePunct w:val="0"/>
        <w:bidi w:val="0"/>
        <w:adjustRightInd w:val="0"/>
        <w:snapToGrid w:val="0"/>
        <w:spacing w:line="300" w:lineRule="exact"/>
        <w:textAlignment w:val="auto"/>
        <w:rPr>
          <w:rFonts w:hint="default" w:ascii="仿宋" w:hAnsi="仿宋" w:eastAsia="仿宋" w:cs="仿宋_GB2312"/>
          <w:b/>
          <w:bCs/>
          <w:color w:val="FF0000"/>
          <w:sz w:val="24"/>
          <w:szCs w:val="24"/>
          <w:highlight w:val="none"/>
          <w:lang w:val="en-US" w:eastAsia="zh-CN"/>
        </w:rPr>
      </w:pPr>
    </w:p>
    <w:p w14:paraId="0519A680">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29</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单选题</w:t>
      </w:r>
      <w:r>
        <w:rPr>
          <w:rFonts w:hint="eastAsia" w:ascii="仿宋" w:hAnsi="仿宋" w:eastAsia="仿宋" w:cs="仿宋_GB2312"/>
          <w:b w:val="0"/>
          <w:bCs w:val="0"/>
          <w:color w:val="2E75B6" w:themeColor="accent1" w:themeShade="BF"/>
          <w:sz w:val="24"/>
          <w:szCs w:val="24"/>
          <w:highlight w:val="none"/>
          <w:lang w:val="zh-CN" w:eastAsia="zh-CN"/>
        </w:rPr>
        <w:t>）下列POS联机功能中，（  A  ）属于金融类交易。</w:t>
      </w:r>
    </w:p>
    <w:p w14:paraId="777FEEA4">
      <w:pPr>
        <w:keepNext w:val="0"/>
        <w:keepLines w:val="0"/>
        <w:pageBreakBefore w:val="0"/>
        <w:widowControl/>
        <w:kinsoku/>
        <w:wordWrap/>
        <w:overflowPunct/>
        <w:topLinePunct w:val="0"/>
        <w:bidi w:val="0"/>
        <w:spacing w:line="300" w:lineRule="exact"/>
        <w:ind w:firstLine="720" w:firstLineChars="3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 xml:space="preserve">A、预授权类交易      </w:t>
      </w:r>
      <w:r>
        <w:rPr>
          <w:rFonts w:hint="eastAsia" w:ascii="仿宋" w:hAnsi="仿宋" w:eastAsia="仿宋" w:cs="仿宋_GB2312"/>
          <w:b w:val="0"/>
          <w:bCs w:val="0"/>
          <w:color w:val="2E75B6" w:themeColor="accent1" w:themeShade="BF"/>
          <w:sz w:val="24"/>
          <w:szCs w:val="24"/>
          <w:highlight w:val="none"/>
          <w:lang w:val="zh-CN" w:eastAsia="zh-CN"/>
        </w:rPr>
        <w:tab/>
      </w:r>
      <w:r>
        <w:rPr>
          <w:rFonts w:hint="eastAsia" w:ascii="仿宋" w:hAnsi="仿宋" w:eastAsia="仿宋" w:cs="仿宋_GB2312"/>
          <w:b w:val="0"/>
          <w:bCs w:val="0"/>
          <w:color w:val="2E75B6" w:themeColor="accent1" w:themeShade="BF"/>
          <w:sz w:val="24"/>
          <w:szCs w:val="24"/>
          <w:highlight w:val="none"/>
          <w:lang w:val="zh-CN" w:eastAsia="zh-CN"/>
        </w:rPr>
        <w:t>B、查询卡片余额</w:t>
      </w:r>
      <w:r>
        <w:rPr>
          <w:rFonts w:hint="eastAsia" w:ascii="仿宋" w:hAnsi="仿宋" w:eastAsia="仿宋" w:cs="仿宋_GB2312"/>
          <w:b w:val="0"/>
          <w:bCs w:val="0"/>
          <w:color w:val="2E75B6" w:themeColor="accent1" w:themeShade="BF"/>
          <w:sz w:val="24"/>
          <w:szCs w:val="24"/>
          <w:highlight w:val="none"/>
          <w:lang w:val="zh-CN" w:eastAsia="zh-CN"/>
        </w:rPr>
        <w:tab/>
      </w:r>
      <w:r>
        <w:rPr>
          <w:rFonts w:hint="eastAsia" w:ascii="仿宋" w:hAnsi="仿宋" w:eastAsia="仿宋" w:cs="仿宋_GB2312"/>
          <w:b w:val="0"/>
          <w:bCs w:val="0"/>
          <w:color w:val="2E75B6" w:themeColor="accent1" w:themeShade="BF"/>
          <w:sz w:val="24"/>
          <w:szCs w:val="24"/>
          <w:highlight w:val="none"/>
          <w:lang w:val="zh-CN" w:eastAsia="zh-CN"/>
        </w:rPr>
        <w:t xml:space="preserve">    </w:t>
      </w:r>
    </w:p>
    <w:p w14:paraId="290B2E88">
      <w:pPr>
        <w:keepNext w:val="0"/>
        <w:keepLines w:val="0"/>
        <w:pageBreakBefore w:val="0"/>
        <w:widowControl/>
        <w:kinsoku/>
        <w:wordWrap/>
        <w:overflowPunct/>
        <w:topLinePunct w:val="0"/>
        <w:bidi w:val="0"/>
        <w:spacing w:line="300" w:lineRule="exact"/>
        <w:ind w:firstLine="720" w:firstLineChars="3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 xml:space="preserve"> C、签到</w:t>
      </w:r>
      <w:r>
        <w:rPr>
          <w:rFonts w:hint="eastAsia" w:ascii="仿宋" w:hAnsi="仿宋" w:eastAsia="仿宋" w:cs="仿宋_GB2312"/>
          <w:b w:val="0"/>
          <w:bCs w:val="0"/>
          <w:color w:val="2E75B6" w:themeColor="accent1" w:themeShade="BF"/>
          <w:sz w:val="24"/>
          <w:szCs w:val="24"/>
          <w:highlight w:val="none"/>
          <w:lang w:val="zh-CN" w:eastAsia="zh-CN"/>
        </w:rPr>
        <w:tab/>
      </w:r>
      <w:r>
        <w:rPr>
          <w:rFonts w:hint="eastAsia" w:ascii="仿宋" w:hAnsi="仿宋" w:eastAsia="仿宋" w:cs="仿宋_GB2312"/>
          <w:b w:val="0"/>
          <w:bCs w:val="0"/>
          <w:color w:val="2E75B6" w:themeColor="accent1" w:themeShade="BF"/>
          <w:sz w:val="24"/>
          <w:szCs w:val="24"/>
          <w:highlight w:val="none"/>
          <w:lang w:val="zh-CN" w:eastAsia="zh-CN"/>
        </w:rPr>
        <w:t xml:space="preserve"> </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 xml:space="preserve">   D、签退</w:t>
      </w:r>
    </w:p>
    <w:p w14:paraId="5C1711A2">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3C6CDC7F">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30</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判断题</w:t>
      </w:r>
      <w:r>
        <w:rPr>
          <w:rFonts w:hint="eastAsia" w:ascii="仿宋" w:hAnsi="仿宋" w:eastAsia="仿宋" w:cs="仿宋_GB2312"/>
          <w:b w:val="0"/>
          <w:bCs w:val="0"/>
          <w:color w:val="2E75B6" w:themeColor="accent1" w:themeShade="BF"/>
          <w:sz w:val="24"/>
          <w:szCs w:val="24"/>
          <w:highlight w:val="none"/>
          <w:lang w:val="zh-CN" w:eastAsia="zh-CN"/>
        </w:rPr>
        <w:t>）银联云闪付APP正式发布时间为</w:t>
      </w:r>
      <w:r>
        <w:rPr>
          <w:rFonts w:hint="eastAsia" w:ascii="仿宋" w:hAnsi="仿宋" w:eastAsia="仿宋" w:cs="仿宋_GB2312"/>
          <w:b w:val="0"/>
          <w:bCs w:val="0"/>
          <w:color w:val="2E75B6" w:themeColor="accent1" w:themeShade="BF"/>
          <w:sz w:val="24"/>
          <w:szCs w:val="24"/>
          <w:highlight w:val="none"/>
          <w:lang w:val="en-US" w:eastAsia="zh-CN"/>
        </w:rPr>
        <w:t>2017年12月11日</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正确</w:t>
      </w:r>
      <w:r>
        <w:rPr>
          <w:rFonts w:hint="eastAsia" w:ascii="仿宋" w:hAnsi="仿宋" w:eastAsia="仿宋" w:cs="仿宋_GB2312"/>
          <w:b w:val="0"/>
          <w:bCs w:val="0"/>
          <w:color w:val="2E75B6" w:themeColor="accent1" w:themeShade="BF"/>
          <w:sz w:val="24"/>
          <w:szCs w:val="24"/>
          <w:highlight w:val="none"/>
          <w:lang w:val="zh-CN" w:eastAsia="zh-CN"/>
        </w:rPr>
        <w:t xml:space="preserve">  ）。</w:t>
      </w:r>
    </w:p>
    <w:p w14:paraId="0A2B74B7">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17560438">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31</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多选题</w:t>
      </w:r>
      <w:r>
        <w:rPr>
          <w:rFonts w:hint="eastAsia" w:ascii="仿宋" w:hAnsi="仿宋" w:eastAsia="仿宋" w:cs="仿宋_GB2312"/>
          <w:b w:val="0"/>
          <w:bCs w:val="0"/>
          <w:color w:val="2E75B6" w:themeColor="accent1" w:themeShade="BF"/>
          <w:sz w:val="24"/>
          <w:szCs w:val="24"/>
          <w:highlight w:val="none"/>
          <w:lang w:val="zh-CN" w:eastAsia="zh-CN"/>
        </w:rPr>
        <w:t>）POS签到前应先检查设备的情况有(  ABCD  )。</w:t>
      </w:r>
    </w:p>
    <w:p w14:paraId="54D8D51B">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A、检查电源线的连接情况</w:t>
      </w:r>
    </w:p>
    <w:p w14:paraId="20AC7C40">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B、检查打印纸的安装和使用情况</w:t>
      </w:r>
    </w:p>
    <w:p w14:paraId="4BA959B4">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C、检查电话线的连接情况</w:t>
      </w:r>
    </w:p>
    <w:p w14:paraId="3260D1C1">
      <w:pPr>
        <w:keepNext w:val="0"/>
        <w:keepLines w:val="0"/>
        <w:pageBreakBefore w:val="0"/>
        <w:widowControl/>
        <w:kinsoku/>
        <w:wordWrap/>
        <w:overflowPunct/>
        <w:topLinePunct w:val="0"/>
        <w:bidi w:val="0"/>
        <w:spacing w:line="300" w:lineRule="exact"/>
        <w:ind w:firstLine="480" w:firstLineChars="200"/>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zh-CN" w:eastAsia="zh-CN"/>
        </w:rPr>
        <w:t>D、检查密码键盘连接情况</w:t>
      </w:r>
    </w:p>
    <w:p w14:paraId="6F749370">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p>
    <w:p w14:paraId="14C1EADE">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cs="仿宋_GB2312"/>
          <w:b w:val="0"/>
          <w:bCs w:val="0"/>
          <w:color w:val="2E75B6" w:themeColor="accent1" w:themeShade="BF"/>
          <w:sz w:val="24"/>
          <w:szCs w:val="24"/>
          <w:highlight w:val="none"/>
          <w:lang w:val="zh-CN" w:eastAsia="zh-CN"/>
        </w:rPr>
      </w:pPr>
      <w:r>
        <w:rPr>
          <w:rFonts w:hint="eastAsia" w:ascii="仿宋" w:hAnsi="仿宋" w:eastAsia="仿宋" w:cs="仿宋_GB2312"/>
          <w:b w:val="0"/>
          <w:bCs w:val="0"/>
          <w:color w:val="2E75B6" w:themeColor="accent1" w:themeShade="BF"/>
          <w:sz w:val="24"/>
          <w:szCs w:val="24"/>
          <w:highlight w:val="none"/>
          <w:lang w:val="en-US" w:eastAsia="zh-CN"/>
        </w:rPr>
        <w:t>32</w:t>
      </w:r>
      <w:r>
        <w:rPr>
          <w:rFonts w:hint="eastAsia" w:ascii="仿宋" w:hAnsi="仿宋" w:eastAsia="仿宋" w:cs="仿宋_GB2312"/>
          <w:b w:val="0"/>
          <w:bCs w:val="0"/>
          <w:color w:val="2E75B6" w:themeColor="accent1" w:themeShade="BF"/>
          <w:sz w:val="24"/>
          <w:szCs w:val="24"/>
          <w:highlight w:val="none"/>
          <w:lang w:val="zh-CN" w:eastAsia="zh-CN"/>
        </w:rPr>
        <w:t>、（</w:t>
      </w:r>
      <w:r>
        <w:rPr>
          <w:rFonts w:hint="eastAsia" w:ascii="仿宋" w:hAnsi="仿宋" w:eastAsia="仿宋" w:cs="仿宋_GB2312"/>
          <w:b w:val="0"/>
          <w:bCs w:val="0"/>
          <w:color w:val="2E75B6" w:themeColor="accent1" w:themeShade="BF"/>
          <w:sz w:val="24"/>
          <w:szCs w:val="24"/>
          <w:highlight w:val="none"/>
          <w:lang w:val="en-US" w:eastAsia="zh-CN"/>
        </w:rPr>
        <w:t>多选题</w:t>
      </w:r>
      <w:r>
        <w:rPr>
          <w:rFonts w:hint="eastAsia" w:ascii="仿宋" w:hAnsi="仿宋" w:eastAsia="仿宋" w:cs="仿宋_GB2312"/>
          <w:b w:val="0"/>
          <w:bCs w:val="0"/>
          <w:color w:val="2E75B6" w:themeColor="accent1" w:themeShade="BF"/>
          <w:sz w:val="24"/>
          <w:szCs w:val="24"/>
          <w:highlight w:val="none"/>
          <w:lang w:val="zh-CN" w:eastAsia="zh-CN"/>
        </w:rPr>
        <w:t>）商户受理境外机构发行的银联卡时，在（ABCD）等环节与受理境内银联卡完全相同。</w:t>
      </w:r>
    </w:p>
    <w:p w14:paraId="30BA4D46">
      <w:pPr>
        <w:keepNext w:val="0"/>
        <w:keepLines w:val="0"/>
        <w:pageBreakBefore w:val="0"/>
        <w:widowControl/>
        <w:kinsoku/>
        <w:wordWrap/>
        <w:overflowPunct/>
        <w:topLinePunct w:val="0"/>
        <w:bidi w:val="0"/>
        <w:spacing w:line="300" w:lineRule="exact"/>
        <w:jc w:val="left"/>
        <w:textAlignment w:val="auto"/>
        <w:rPr>
          <w:rFonts w:hint="eastAsia" w:ascii="仿宋" w:hAnsi="仿宋" w:eastAsia="仿宋"/>
          <w:sz w:val="32"/>
          <w:szCs w:val="32"/>
          <w:highlight w:val="none"/>
          <w:lang w:val="en-US" w:eastAsia="zh-CN"/>
        </w:rPr>
      </w:pPr>
      <w:r>
        <w:rPr>
          <w:rFonts w:hint="eastAsia" w:ascii="仿宋" w:hAnsi="仿宋" w:eastAsia="仿宋" w:cs="仿宋_GB2312"/>
          <w:b w:val="0"/>
          <w:bCs w:val="0"/>
          <w:color w:val="2E75B6" w:themeColor="accent1" w:themeShade="BF"/>
          <w:sz w:val="24"/>
          <w:szCs w:val="24"/>
          <w:highlight w:val="none"/>
          <w:lang w:val="zh-CN" w:eastAsia="zh-CN"/>
        </w:rPr>
        <w:t xml:space="preserve">  </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 xml:space="preserve"> A、受理方式  </w:t>
      </w:r>
      <w:r>
        <w:rPr>
          <w:rFonts w:hint="eastAsia" w:ascii="仿宋" w:hAnsi="仿宋" w:eastAsia="仿宋" w:cs="仿宋_GB2312"/>
          <w:b w:val="0"/>
          <w:bCs w:val="0"/>
          <w:color w:val="2E75B6" w:themeColor="accent1" w:themeShade="BF"/>
          <w:sz w:val="24"/>
          <w:szCs w:val="24"/>
          <w:highlight w:val="none"/>
          <w:lang w:val="en-US" w:eastAsia="zh-CN"/>
        </w:rPr>
        <w:t xml:space="preserve"> </w:t>
      </w:r>
      <w:r>
        <w:rPr>
          <w:rFonts w:hint="eastAsia" w:ascii="仿宋" w:hAnsi="仿宋" w:eastAsia="仿宋" w:cs="仿宋_GB2312"/>
          <w:b w:val="0"/>
          <w:bCs w:val="0"/>
          <w:color w:val="2E75B6" w:themeColor="accent1" w:themeShade="BF"/>
          <w:sz w:val="24"/>
          <w:szCs w:val="24"/>
          <w:highlight w:val="none"/>
          <w:lang w:val="zh-CN" w:eastAsia="zh-CN"/>
        </w:rPr>
        <w:t xml:space="preserve"> B、清算流程   C、手续费标准  D、到账时间</w:t>
      </w:r>
    </w:p>
    <w:p w14:paraId="57815DCB">
      <w:pPr>
        <w:tabs>
          <w:tab w:val="left" w:pos="0"/>
        </w:tabs>
        <w:adjustRightInd w:val="0"/>
        <w:snapToGrid w:val="0"/>
        <w:spacing w:line="490" w:lineRule="exact"/>
        <w:ind w:firstLine="640" w:firstLineChars="200"/>
        <w:rPr>
          <w:rFonts w:hint="eastAsia" w:ascii="仿宋" w:hAnsi="仿宋" w:eastAsia="仿宋"/>
          <w:sz w:val="32"/>
          <w:szCs w:val="32"/>
          <w:highlight w:val="none"/>
          <w:lang w:val="en-US" w:eastAsia="zh-CN"/>
        </w:rPr>
      </w:pPr>
    </w:p>
    <w:p w14:paraId="3C6BF192">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33</w:t>
      </w:r>
      <w:r>
        <w:rPr>
          <w:rFonts w:hint="eastAsia" w:ascii="仿宋" w:hAnsi="仿宋" w:eastAsia="仿宋" w:cs="仿宋_GB2312"/>
          <w:color w:val="0000FF"/>
          <w:sz w:val="24"/>
          <w:szCs w:val="24"/>
          <w:highlight w:val="none"/>
          <w:lang w:val="zh-CN"/>
        </w:rPr>
        <w:t>、（简答题）</w:t>
      </w:r>
      <w:r>
        <w:rPr>
          <w:rFonts w:hint="eastAsia" w:ascii="仿宋" w:hAnsi="仿宋" w:eastAsia="仿宋" w:cs="仿宋_GB2312"/>
          <w:color w:val="0000FF"/>
          <w:sz w:val="24"/>
          <w:szCs w:val="24"/>
          <w:highlight w:val="none"/>
          <w:lang w:val="en-US" w:eastAsia="zh-CN"/>
        </w:rPr>
        <w:t>简述银联的三大支付产品。</w:t>
      </w:r>
    </w:p>
    <w:p w14:paraId="54438AE4">
      <w:pPr>
        <w:keepNext w:val="0"/>
        <w:keepLines w:val="0"/>
        <w:pageBreakBefore w:val="0"/>
        <w:kinsoku/>
        <w:wordWrap/>
        <w:overflowPunct/>
        <w:topLinePunct w:val="0"/>
        <w:autoSpaceDE w:val="0"/>
        <w:autoSpaceDN w:val="0"/>
        <w:bidi w:val="0"/>
        <w:adjustRightInd w:val="0"/>
        <w:spacing w:line="300" w:lineRule="exact"/>
        <w:ind w:firstLine="482" w:firstLineChars="200"/>
        <w:textAlignment w:val="auto"/>
        <w:rPr>
          <w:rFonts w:hint="default" w:ascii="仿宋" w:hAnsi="仿宋" w:eastAsia="仿宋" w:cs="仿宋_GB2312"/>
          <w:b/>
          <w:bCs/>
          <w:color w:val="FF0000"/>
          <w:sz w:val="24"/>
          <w:szCs w:val="24"/>
          <w:highlight w:val="none"/>
          <w:lang w:val="en-US" w:eastAsia="zh-CN"/>
        </w:rPr>
      </w:pPr>
      <w:r>
        <w:rPr>
          <w:rFonts w:hint="eastAsia" w:ascii="仿宋" w:hAnsi="仿宋" w:eastAsia="仿宋" w:cs="仿宋_GB2312"/>
          <w:b/>
          <w:bCs/>
          <w:color w:val="FF0000"/>
          <w:sz w:val="24"/>
          <w:szCs w:val="24"/>
          <w:highlight w:val="none"/>
          <w:lang w:val="en-US" w:eastAsia="zh-CN"/>
        </w:rPr>
        <w:t>云闪付、刷卡、银联手机闪付</w:t>
      </w:r>
    </w:p>
    <w:p w14:paraId="2E65B8BD">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FF0000"/>
          <w:sz w:val="24"/>
          <w:szCs w:val="24"/>
          <w:highlight w:val="none"/>
          <w:lang w:val="zh-CN"/>
        </w:rPr>
      </w:pPr>
    </w:p>
    <w:p w14:paraId="080F831C">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 xml:space="preserve">34、（单选题）境外银联卡清算资金与境内银联卡资金清算相比是( </w:t>
      </w:r>
      <w:r>
        <w:rPr>
          <w:rFonts w:hint="eastAsia" w:ascii="仿宋" w:hAnsi="仿宋" w:eastAsia="仿宋" w:cs="仿宋_GB2312"/>
          <w:b/>
          <w:bCs/>
          <w:color w:val="FF0000"/>
          <w:sz w:val="24"/>
          <w:szCs w:val="24"/>
          <w:highlight w:val="none"/>
          <w:lang w:val="en-US" w:eastAsia="zh-CN"/>
        </w:rPr>
        <w:t>B</w:t>
      </w:r>
      <w:r>
        <w:rPr>
          <w:rFonts w:hint="eastAsia" w:ascii="仿宋" w:hAnsi="仿宋" w:eastAsia="仿宋" w:cs="仿宋_GB2312"/>
          <w:color w:val="0000FF"/>
          <w:sz w:val="24"/>
          <w:szCs w:val="24"/>
          <w:highlight w:val="none"/>
          <w:lang w:val="en-US" w:eastAsia="zh-CN"/>
        </w:rPr>
        <w:t xml:space="preserve"> )的。</w:t>
      </w:r>
    </w:p>
    <w:p w14:paraId="13060954">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A、提前     B、同时   C、延迟    D、单独</w:t>
      </w:r>
    </w:p>
    <w:p w14:paraId="3B1C5773">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en-US" w:eastAsia="zh-CN"/>
        </w:rPr>
      </w:pPr>
    </w:p>
    <w:p w14:paraId="4C1003A7">
      <w:pPr>
        <w:keepNext w:val="0"/>
        <w:keepLines w:val="0"/>
        <w:pageBreakBefore w:val="0"/>
        <w:kinsoku/>
        <w:wordWrap/>
        <w:overflowPunct/>
        <w:topLinePunct w:val="0"/>
        <w:autoSpaceDE w:val="0"/>
        <w:autoSpaceDN w:val="0"/>
        <w:bidi w:val="0"/>
        <w:adjustRightInd w:val="0"/>
        <w:spacing w:line="300" w:lineRule="exact"/>
        <w:textAlignment w:val="auto"/>
        <w:rPr>
          <w:rFonts w:hint="default"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35</w:t>
      </w:r>
      <w:r>
        <w:rPr>
          <w:rFonts w:hint="default" w:ascii="仿宋" w:hAnsi="仿宋" w:eastAsia="仿宋" w:cs="仿宋_GB2312"/>
          <w:color w:val="0000FF"/>
          <w:sz w:val="24"/>
          <w:szCs w:val="24"/>
          <w:highlight w:val="none"/>
          <w:lang w:val="en-US" w:eastAsia="zh-CN"/>
        </w:rPr>
        <w:t>、</w:t>
      </w:r>
      <w:r>
        <w:rPr>
          <w:rFonts w:hint="eastAsia" w:ascii="仿宋" w:hAnsi="仿宋" w:eastAsia="仿宋" w:cs="仿宋_GB2312"/>
          <w:color w:val="0000FF"/>
          <w:sz w:val="24"/>
          <w:szCs w:val="24"/>
          <w:highlight w:val="none"/>
          <w:lang w:val="en-US" w:eastAsia="zh-CN"/>
        </w:rPr>
        <w:t>（单选题）</w:t>
      </w:r>
      <w:r>
        <w:rPr>
          <w:rFonts w:hint="default" w:ascii="仿宋" w:hAnsi="仿宋" w:eastAsia="仿宋" w:cs="仿宋_GB2312"/>
          <w:color w:val="0000FF"/>
          <w:sz w:val="24"/>
          <w:szCs w:val="24"/>
          <w:highlight w:val="none"/>
          <w:lang w:val="en-US" w:eastAsia="zh-CN"/>
        </w:rPr>
        <w:t>记录银联卡交易信息的电子数据或纸质凭证应自交易日起至少应保留（</w:t>
      </w:r>
      <w:r>
        <w:rPr>
          <w:rFonts w:hint="eastAsia" w:ascii="仿宋" w:hAnsi="仿宋" w:eastAsia="仿宋" w:cs="仿宋_GB2312"/>
          <w:b/>
          <w:bCs/>
          <w:color w:val="FF0000"/>
          <w:sz w:val="24"/>
          <w:szCs w:val="24"/>
          <w:highlight w:val="none"/>
          <w:lang w:val="en-US" w:eastAsia="zh-CN"/>
        </w:rPr>
        <w:t xml:space="preserve"> </w:t>
      </w:r>
      <w:r>
        <w:rPr>
          <w:rFonts w:hint="default" w:ascii="仿宋" w:hAnsi="仿宋" w:eastAsia="仿宋" w:cs="仿宋_GB2312"/>
          <w:b/>
          <w:bCs/>
          <w:color w:val="FF0000"/>
          <w:sz w:val="24"/>
          <w:szCs w:val="24"/>
          <w:highlight w:val="none"/>
          <w:lang w:val="en-US" w:eastAsia="zh-CN"/>
        </w:rPr>
        <w:t>D</w:t>
      </w:r>
      <w:r>
        <w:rPr>
          <w:rFonts w:hint="eastAsia" w:ascii="仿宋" w:hAnsi="仿宋" w:eastAsia="仿宋" w:cs="仿宋_GB2312"/>
          <w:b/>
          <w:bCs/>
          <w:color w:val="FF0000"/>
          <w:sz w:val="24"/>
          <w:szCs w:val="24"/>
          <w:highlight w:val="none"/>
          <w:lang w:val="en-US" w:eastAsia="zh-CN"/>
        </w:rPr>
        <w:t xml:space="preserve"> </w:t>
      </w:r>
      <w:r>
        <w:rPr>
          <w:rFonts w:hint="default" w:ascii="仿宋" w:hAnsi="仿宋" w:eastAsia="仿宋" w:cs="仿宋_GB2312"/>
          <w:color w:val="0000FF"/>
          <w:sz w:val="24"/>
          <w:szCs w:val="24"/>
          <w:highlight w:val="none"/>
          <w:lang w:val="en-US" w:eastAsia="zh-CN"/>
        </w:rPr>
        <w:t xml:space="preserve">）年。 </w:t>
      </w:r>
    </w:p>
    <w:p w14:paraId="2102A0A2">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default" w:ascii="仿宋" w:hAnsi="仿宋" w:eastAsia="仿宋" w:cs="仿宋_GB2312"/>
          <w:color w:val="0000FF"/>
          <w:sz w:val="24"/>
          <w:szCs w:val="24"/>
          <w:highlight w:val="none"/>
          <w:lang w:val="en-US" w:eastAsia="zh-CN"/>
        </w:rPr>
      </w:pPr>
      <w:r>
        <w:rPr>
          <w:rFonts w:hint="default" w:ascii="仿宋" w:hAnsi="仿宋" w:eastAsia="仿宋" w:cs="仿宋_GB2312"/>
          <w:color w:val="0000FF"/>
          <w:sz w:val="24"/>
          <w:szCs w:val="24"/>
          <w:highlight w:val="none"/>
          <w:lang w:val="en-US" w:eastAsia="zh-CN"/>
        </w:rPr>
        <w:t>A、5 　　B、3　　C、2　　D、1</w:t>
      </w:r>
    </w:p>
    <w:p w14:paraId="273533A6">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default" w:ascii="仿宋" w:hAnsi="仿宋" w:eastAsia="仿宋" w:cs="仿宋_GB2312"/>
          <w:color w:val="0000FF"/>
          <w:sz w:val="24"/>
          <w:szCs w:val="24"/>
          <w:highlight w:val="none"/>
          <w:lang w:val="en-US" w:eastAsia="zh-CN"/>
        </w:rPr>
      </w:pPr>
    </w:p>
    <w:p w14:paraId="69D52626">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b/>
          <w:bCs/>
          <w:color w:val="FF0000"/>
          <w:sz w:val="24"/>
          <w:szCs w:val="24"/>
          <w:highlight w:val="none"/>
          <w:lang w:val="zh-CN"/>
        </w:rPr>
      </w:pPr>
      <w:r>
        <w:rPr>
          <w:rFonts w:hint="eastAsia" w:ascii="仿宋" w:hAnsi="仿宋" w:eastAsia="仿宋" w:cs="仿宋_GB2312"/>
          <w:color w:val="0000FF"/>
          <w:sz w:val="24"/>
          <w:szCs w:val="24"/>
          <w:highlight w:val="none"/>
          <w:lang w:val="en-US" w:eastAsia="zh-CN"/>
        </w:rPr>
        <w:t>36、（</w:t>
      </w:r>
      <w:r>
        <w:rPr>
          <w:rFonts w:hint="eastAsia" w:ascii="仿宋" w:hAnsi="仿宋" w:eastAsia="仿宋" w:cs="仿宋_GB2312"/>
          <w:color w:val="0000FF"/>
          <w:sz w:val="24"/>
          <w:szCs w:val="24"/>
          <w:highlight w:val="none"/>
          <w:lang w:val="zh-CN"/>
        </w:rPr>
        <w:t>判断题）银联卡的卡号长度可以是13-19位。</w:t>
      </w:r>
      <w:r>
        <w:rPr>
          <w:rFonts w:hint="eastAsia" w:ascii="仿宋" w:hAnsi="仿宋" w:eastAsia="仿宋" w:cs="仿宋_GB2312"/>
          <w:b/>
          <w:bCs/>
          <w:color w:val="FF0000"/>
          <w:sz w:val="24"/>
          <w:szCs w:val="24"/>
          <w:highlight w:val="none"/>
          <w:lang w:val="zh-CN"/>
        </w:rPr>
        <w:t>（正确）</w:t>
      </w:r>
    </w:p>
    <w:p w14:paraId="166047B4">
      <w:pPr>
        <w:keepNext w:val="0"/>
        <w:keepLines w:val="0"/>
        <w:pageBreakBefore w:val="0"/>
        <w:kinsoku/>
        <w:wordWrap/>
        <w:overflowPunct/>
        <w:topLinePunct w:val="0"/>
        <w:autoSpaceDE w:val="0"/>
        <w:autoSpaceDN w:val="0"/>
        <w:bidi w:val="0"/>
        <w:adjustRightInd w:val="0"/>
        <w:spacing w:line="300" w:lineRule="exact"/>
        <w:textAlignment w:val="auto"/>
        <w:rPr>
          <w:rFonts w:hint="default" w:ascii="仿宋" w:hAnsi="仿宋" w:eastAsia="仿宋" w:cs="仿宋_GB2312"/>
          <w:color w:val="0000FF"/>
          <w:sz w:val="24"/>
          <w:szCs w:val="24"/>
          <w:highlight w:val="none"/>
          <w:lang w:val="en-US" w:eastAsia="zh-CN"/>
        </w:rPr>
      </w:pPr>
    </w:p>
    <w:p w14:paraId="0FE0A02F">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37、</w:t>
      </w:r>
      <w:r>
        <w:rPr>
          <w:rFonts w:hint="eastAsia" w:ascii="仿宋" w:hAnsi="仿宋" w:eastAsia="仿宋" w:cs="仿宋_GB2312"/>
          <w:color w:val="0000FF"/>
          <w:sz w:val="24"/>
          <w:szCs w:val="24"/>
          <w:highlight w:val="none"/>
          <w:lang w:val="zh-CN"/>
        </w:rPr>
        <w:t>（单选题）在国外，一般而言卡组织会向ATM跨行查询收取手续费。在我国，ATM跨行查询收费标准是</w:t>
      </w:r>
      <w:r>
        <w:rPr>
          <w:rFonts w:hint="eastAsia" w:ascii="仿宋" w:hAnsi="仿宋" w:eastAsia="仿宋" w:cs="仿宋_GB2312"/>
          <w:b/>
          <w:bCs/>
          <w:color w:val="FF0000"/>
          <w:sz w:val="24"/>
          <w:szCs w:val="24"/>
          <w:highlight w:val="none"/>
          <w:lang w:val="zh-CN"/>
        </w:rPr>
        <w:t>（A）</w:t>
      </w:r>
    </w:p>
    <w:p w14:paraId="4C83B6B3">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A、免费         B、0.1元/笔         C、0.2元/笔         D、2元/笔</w:t>
      </w:r>
    </w:p>
    <w:p w14:paraId="617AB26C">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0000FF"/>
          <w:sz w:val="24"/>
          <w:szCs w:val="24"/>
          <w:highlight w:val="none"/>
          <w:lang w:val="zh-CN"/>
        </w:rPr>
      </w:pPr>
    </w:p>
    <w:p w14:paraId="4F7FE580">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b/>
          <w:bCs/>
          <w:color w:val="FF0000"/>
          <w:sz w:val="24"/>
          <w:szCs w:val="24"/>
          <w:highlight w:val="none"/>
          <w:lang w:val="zh-CN"/>
        </w:rPr>
      </w:pPr>
      <w:r>
        <w:rPr>
          <w:rFonts w:hint="eastAsia" w:ascii="仿宋" w:hAnsi="仿宋" w:eastAsia="仿宋" w:cs="仿宋_GB2312"/>
          <w:color w:val="0000FF"/>
          <w:sz w:val="24"/>
          <w:szCs w:val="24"/>
          <w:highlight w:val="none"/>
          <w:lang w:val="en-US" w:eastAsia="zh-CN"/>
        </w:rPr>
        <w:t>38</w:t>
      </w:r>
      <w:r>
        <w:rPr>
          <w:rFonts w:hint="eastAsia" w:ascii="仿宋" w:hAnsi="仿宋" w:eastAsia="仿宋" w:cs="仿宋_GB2312"/>
          <w:color w:val="0000FF"/>
          <w:sz w:val="24"/>
          <w:szCs w:val="24"/>
          <w:highlight w:val="none"/>
          <w:lang w:val="zh-CN"/>
        </w:rPr>
        <w:t>、（判断题）小额免密免签交易虽然为持卡人带来了方便，但是如果遗失后被盗刷，持卡人只能自己承担损失。是否正确？</w:t>
      </w:r>
      <w:r>
        <w:rPr>
          <w:rFonts w:hint="eastAsia" w:ascii="仿宋" w:hAnsi="仿宋" w:eastAsia="仿宋" w:cs="仿宋_GB2312"/>
          <w:b/>
          <w:bCs/>
          <w:color w:val="FF0000"/>
          <w:sz w:val="24"/>
          <w:szCs w:val="24"/>
          <w:highlight w:val="none"/>
          <w:lang w:val="zh-CN"/>
        </w:rPr>
        <w:t>（错误）</w:t>
      </w:r>
    </w:p>
    <w:p w14:paraId="1BAACABA">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b/>
          <w:bCs/>
          <w:color w:val="FF0000"/>
          <w:sz w:val="24"/>
          <w:szCs w:val="24"/>
          <w:highlight w:val="none"/>
          <w:lang w:val="zh-CN"/>
        </w:rPr>
      </w:pPr>
    </w:p>
    <w:p w14:paraId="2F0C2EFE">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39、（单选题）在已开通银联卡受理的国家和地区，以下不是持卡人持银联卡可享受到的好处是（A）:</w:t>
      </w:r>
    </w:p>
    <w:p w14:paraId="457B26AB">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A、快速，无需输入密码</w:t>
      </w:r>
    </w:p>
    <w:p w14:paraId="7BAA3F1F">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B、便利，无需购汇还款</w:t>
      </w:r>
    </w:p>
    <w:p w14:paraId="59C66C22">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C、实惠，免收货币转换费</w:t>
      </w:r>
    </w:p>
    <w:p w14:paraId="6A03BE17">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D、安全，无需携带大量现金</w:t>
      </w:r>
    </w:p>
    <w:p w14:paraId="5FE28630">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0000FF"/>
          <w:sz w:val="24"/>
          <w:szCs w:val="24"/>
          <w:highlight w:val="none"/>
          <w:lang w:val="en-US" w:eastAsia="zh-CN"/>
        </w:rPr>
      </w:pPr>
    </w:p>
    <w:p w14:paraId="1476D5DB">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 xml:space="preserve">40、（单选题）如果特约商户或收银员拒绝受理无签名的信用卡，以下说法正确的是（C）: </w:t>
      </w:r>
    </w:p>
    <w:p w14:paraId="271DC2D8">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A、收单机构可以向商户索赔</w:t>
      </w:r>
    </w:p>
    <w:p w14:paraId="720EDD59">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B、发卡机构可以向商户索赔</w:t>
      </w:r>
    </w:p>
    <w:p w14:paraId="79CE7450">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C、这是避免发生风险的正确举措</w:t>
      </w:r>
    </w:p>
    <w:p w14:paraId="6ED43EF8">
      <w:pPr>
        <w:keepNext w:val="0"/>
        <w:keepLines w:val="0"/>
        <w:pageBreakBefore w:val="0"/>
        <w:kinsoku/>
        <w:wordWrap/>
        <w:overflowPunct/>
        <w:topLinePunct w:val="0"/>
        <w:autoSpaceDE w:val="0"/>
        <w:autoSpaceDN w:val="0"/>
        <w:bidi w:val="0"/>
        <w:adjustRightInd w:val="0"/>
        <w:spacing w:line="300" w:lineRule="exact"/>
        <w:ind w:firstLine="480" w:firstLineChars="200"/>
        <w:textAlignment w:val="auto"/>
        <w:rPr>
          <w:rFonts w:hint="default" w:ascii="仿宋" w:hAnsi="仿宋" w:eastAsia="仿宋"/>
          <w:sz w:val="32"/>
          <w:szCs w:val="32"/>
          <w:highlight w:val="none"/>
          <w:lang w:val="en-US" w:eastAsia="zh-CN"/>
        </w:rPr>
      </w:pPr>
      <w:r>
        <w:rPr>
          <w:rFonts w:hint="eastAsia" w:ascii="仿宋" w:hAnsi="仿宋" w:eastAsia="仿宋" w:cs="仿宋_GB2312"/>
          <w:color w:val="0000FF"/>
          <w:sz w:val="24"/>
          <w:szCs w:val="24"/>
          <w:highlight w:val="none"/>
          <w:lang w:val="en-US" w:eastAsia="zh-CN"/>
        </w:rPr>
        <w:t xml:space="preserve">D、持卡人可以向商户索赔 </w:t>
      </w:r>
    </w:p>
    <w:p w14:paraId="4C2FC090">
      <w:pPr>
        <w:rPr>
          <w:rFonts w:hint="eastAsia" w:ascii="仿宋" w:hAnsi="仿宋" w:eastAsia="仿宋" w:cs="仿宋_GB2312"/>
          <w:color w:val="0000FF"/>
          <w:sz w:val="24"/>
          <w:szCs w:val="24"/>
          <w:highlight w:val="none"/>
          <w:lang w:val="zh-CN"/>
        </w:rPr>
      </w:pPr>
    </w:p>
    <w:p w14:paraId="3A291A18">
      <w:pPr>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41、</w:t>
      </w:r>
      <w:r>
        <w:rPr>
          <w:rFonts w:hint="eastAsia" w:ascii="仿宋" w:hAnsi="仿宋" w:eastAsia="仿宋" w:cs="仿宋_GB2312"/>
          <w:color w:val="0000FF"/>
          <w:sz w:val="24"/>
          <w:szCs w:val="24"/>
          <w:highlight w:val="none"/>
          <w:lang w:val="zh-CN"/>
        </w:rPr>
        <w:t>（</w:t>
      </w:r>
      <w:r>
        <w:rPr>
          <w:rFonts w:hint="eastAsia" w:ascii="仿宋" w:hAnsi="仿宋" w:eastAsia="仿宋" w:cs="仿宋_GB2312"/>
          <w:color w:val="0000FF"/>
          <w:sz w:val="24"/>
          <w:szCs w:val="24"/>
          <w:highlight w:val="none"/>
          <w:lang w:val="en-US" w:eastAsia="zh-CN"/>
        </w:rPr>
        <w:t>单选题</w:t>
      </w:r>
      <w:r>
        <w:rPr>
          <w:rFonts w:hint="eastAsia" w:ascii="仿宋" w:hAnsi="仿宋" w:eastAsia="仿宋" w:cs="仿宋_GB2312"/>
          <w:color w:val="0000FF"/>
          <w:sz w:val="24"/>
          <w:szCs w:val="24"/>
          <w:highlight w:val="none"/>
          <w:lang w:val="zh-CN"/>
        </w:rPr>
        <w:t>）</w:t>
      </w:r>
      <w:r>
        <w:rPr>
          <w:rFonts w:hint="eastAsia" w:ascii="仿宋" w:hAnsi="仿宋" w:eastAsia="仿宋" w:cs="仿宋_GB2312"/>
          <w:color w:val="0000FF"/>
          <w:sz w:val="24"/>
          <w:szCs w:val="24"/>
          <w:highlight w:val="none"/>
          <w:lang w:val="en-US" w:eastAsia="zh-CN"/>
        </w:rPr>
        <w:t xml:space="preserve">关于消费撤销的叙述中，不正确的是（ </w:t>
      </w:r>
      <w:r>
        <w:rPr>
          <w:rFonts w:hint="eastAsia" w:ascii="仿宋" w:hAnsi="仿宋" w:eastAsia="仿宋" w:cs="仿宋_GB2312"/>
          <w:b/>
          <w:bCs/>
          <w:color w:val="FF0000"/>
          <w:sz w:val="24"/>
          <w:szCs w:val="24"/>
          <w:highlight w:val="none"/>
          <w:lang w:val="en-US" w:eastAsia="zh-CN"/>
        </w:rPr>
        <w:t>A</w:t>
      </w:r>
      <w:r>
        <w:rPr>
          <w:rFonts w:hint="eastAsia" w:ascii="仿宋" w:hAnsi="仿宋" w:eastAsia="仿宋" w:cs="仿宋_GB2312"/>
          <w:color w:val="0000FF"/>
          <w:sz w:val="24"/>
          <w:szCs w:val="24"/>
          <w:highlight w:val="none"/>
          <w:lang w:val="en-US" w:eastAsia="zh-CN"/>
        </w:rPr>
        <w:t xml:space="preserve">  ）</w:t>
      </w:r>
    </w:p>
    <w:p w14:paraId="29BCCE52">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A、消费撤销需验证持卡人密码</w:t>
      </w:r>
    </w:p>
    <w:p w14:paraId="60ED4E9D">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B、消费撤销必须在原交易终端上进行</w:t>
      </w:r>
    </w:p>
    <w:p w14:paraId="129A687A">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C、不能对消费撤销交易进行再撤销</w:t>
      </w:r>
    </w:p>
    <w:p w14:paraId="4DC4FB56">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D、每笔消费仅能成功撤销一次</w:t>
      </w:r>
    </w:p>
    <w:p w14:paraId="54341FCE">
      <w:pPr>
        <w:rPr>
          <w:rFonts w:hint="eastAsia" w:ascii="仿宋" w:hAnsi="仿宋" w:eastAsia="仿宋" w:cs="仿宋_GB2312"/>
          <w:color w:val="0000FF"/>
          <w:sz w:val="24"/>
          <w:szCs w:val="24"/>
          <w:highlight w:val="none"/>
          <w:lang w:val="en-US" w:eastAsia="zh-CN"/>
        </w:rPr>
      </w:pPr>
    </w:p>
    <w:p w14:paraId="44B5E40A">
      <w:pPr>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42、</w:t>
      </w:r>
      <w:r>
        <w:rPr>
          <w:rFonts w:hint="eastAsia" w:ascii="仿宋" w:hAnsi="仿宋" w:eastAsia="仿宋" w:cs="仿宋_GB2312"/>
          <w:color w:val="0000FF"/>
          <w:sz w:val="24"/>
          <w:szCs w:val="24"/>
          <w:highlight w:val="none"/>
          <w:lang w:val="zh-CN"/>
        </w:rPr>
        <w:t>（</w:t>
      </w:r>
      <w:r>
        <w:rPr>
          <w:rFonts w:hint="eastAsia" w:ascii="仿宋" w:hAnsi="仿宋" w:eastAsia="仿宋" w:cs="仿宋_GB2312"/>
          <w:color w:val="0000FF"/>
          <w:sz w:val="24"/>
          <w:szCs w:val="24"/>
          <w:highlight w:val="none"/>
          <w:lang w:val="en-US" w:eastAsia="zh-CN"/>
        </w:rPr>
        <w:t>单选题</w:t>
      </w:r>
      <w:r>
        <w:rPr>
          <w:rFonts w:hint="eastAsia" w:ascii="仿宋" w:hAnsi="仿宋" w:eastAsia="仿宋" w:cs="仿宋_GB2312"/>
          <w:color w:val="0000FF"/>
          <w:sz w:val="24"/>
          <w:szCs w:val="24"/>
          <w:highlight w:val="none"/>
          <w:lang w:val="zh-CN"/>
        </w:rPr>
        <w:t>）收银员在受理银联卡交易时，须对银联卡进行审卡，审卡内容不包括（</w:t>
      </w:r>
      <w:r>
        <w:rPr>
          <w:rFonts w:hint="eastAsia" w:ascii="仿宋" w:hAnsi="仿宋" w:eastAsia="仿宋" w:cs="仿宋_GB2312"/>
          <w:color w:val="0000FF"/>
          <w:sz w:val="24"/>
          <w:szCs w:val="24"/>
          <w:highlight w:val="none"/>
          <w:lang w:val="en-US" w:eastAsia="zh-CN"/>
        </w:rPr>
        <w:t xml:space="preserve"> </w:t>
      </w:r>
      <w:r>
        <w:rPr>
          <w:rFonts w:hint="eastAsia" w:ascii="仿宋" w:hAnsi="仿宋" w:eastAsia="仿宋" w:cs="仿宋_GB2312"/>
          <w:b/>
          <w:bCs/>
          <w:color w:val="FF0000"/>
          <w:sz w:val="24"/>
          <w:szCs w:val="24"/>
          <w:highlight w:val="none"/>
          <w:lang w:val="zh-CN" w:eastAsia="zh-CN"/>
        </w:rPr>
        <w:t>D</w:t>
      </w:r>
      <w:r>
        <w:rPr>
          <w:rFonts w:hint="eastAsia" w:ascii="仿宋" w:hAnsi="仿宋" w:eastAsia="仿宋" w:cs="仿宋_GB2312"/>
          <w:b/>
          <w:bCs/>
          <w:color w:val="FF0000"/>
          <w:sz w:val="24"/>
          <w:szCs w:val="24"/>
          <w:highlight w:val="none"/>
          <w:lang w:val="en-US" w:eastAsia="zh-CN"/>
        </w:rPr>
        <w:t xml:space="preserve"> </w:t>
      </w:r>
      <w:r>
        <w:rPr>
          <w:rFonts w:hint="eastAsia" w:ascii="仿宋" w:hAnsi="仿宋" w:eastAsia="仿宋" w:cs="仿宋_GB2312"/>
          <w:color w:val="0000FF"/>
          <w:sz w:val="24"/>
          <w:szCs w:val="24"/>
          <w:highlight w:val="none"/>
          <w:lang w:val="zh-CN"/>
        </w:rPr>
        <w:t>）。</w:t>
      </w:r>
    </w:p>
    <w:p w14:paraId="62CD6C57">
      <w:pPr>
        <w:ind w:firstLine="480" w:firstLineChars="200"/>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A、卡片签名条上无“样卡”或“专用卡”等非正常签名的字样</w:t>
      </w:r>
    </w:p>
    <w:p w14:paraId="78BD40B0">
      <w:pPr>
        <w:ind w:firstLine="480" w:firstLineChars="200"/>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B、卡片背面签名栏上的签名</w:t>
      </w:r>
    </w:p>
    <w:p w14:paraId="42B5A954">
      <w:pPr>
        <w:ind w:firstLine="480" w:firstLineChars="200"/>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C、卡片无打洞、剪角、毁改或涂改的痕迹</w:t>
      </w:r>
    </w:p>
    <w:p w14:paraId="715B9065">
      <w:pPr>
        <w:rPr>
          <w:rFonts w:hint="eastAsia" w:ascii="仿宋" w:hAnsi="仿宋" w:eastAsia="仿宋" w:cs="仿宋_GB2312"/>
          <w:color w:val="0000FF"/>
          <w:sz w:val="24"/>
          <w:szCs w:val="24"/>
          <w:highlight w:val="none"/>
          <w:lang w:val="en-US" w:eastAsia="zh-CN"/>
        </w:rPr>
      </w:pPr>
    </w:p>
    <w:p w14:paraId="3CEDF298">
      <w:pPr>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43、（多选题）pos操作员有义务对（</w:t>
      </w:r>
      <w:r>
        <w:rPr>
          <w:rFonts w:hint="eastAsia" w:ascii="仿宋" w:hAnsi="仿宋" w:eastAsia="仿宋" w:cs="仿宋_GB2312"/>
          <w:b/>
          <w:bCs/>
          <w:color w:val="FF0000"/>
          <w:sz w:val="24"/>
          <w:szCs w:val="24"/>
          <w:highlight w:val="none"/>
          <w:lang w:val="en-US" w:eastAsia="zh-CN"/>
        </w:rPr>
        <w:t>ABC</w:t>
      </w:r>
      <w:r>
        <w:rPr>
          <w:rFonts w:hint="eastAsia" w:ascii="仿宋" w:hAnsi="仿宋" w:eastAsia="仿宋" w:cs="仿宋_GB2312"/>
          <w:color w:val="0000FF"/>
          <w:sz w:val="24"/>
          <w:szCs w:val="24"/>
          <w:highlight w:val="none"/>
          <w:lang w:val="en-US" w:eastAsia="zh-CN"/>
        </w:rPr>
        <w:t>）进行保密？</w:t>
      </w:r>
    </w:p>
    <w:p w14:paraId="03AE55B6">
      <w:pPr>
        <w:numPr>
          <w:ilvl w:val="0"/>
          <w:numId w:val="1"/>
        </w:num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银行卡卡号</w:t>
      </w:r>
      <w:r>
        <w:rPr>
          <w:rFonts w:hint="eastAsia" w:ascii="仿宋" w:hAnsi="仿宋" w:eastAsia="仿宋" w:cs="仿宋_GB2312"/>
          <w:color w:val="0000FF"/>
          <w:sz w:val="24"/>
          <w:szCs w:val="24"/>
          <w:highlight w:val="none"/>
          <w:lang w:val="zh-CN" w:eastAsia="zh-CN"/>
        </w:rPr>
        <w:t>　　B、</w:t>
      </w:r>
      <w:r>
        <w:rPr>
          <w:rFonts w:hint="eastAsia" w:ascii="仿宋" w:hAnsi="仿宋" w:eastAsia="仿宋" w:cs="仿宋_GB2312"/>
          <w:color w:val="0000FF"/>
          <w:sz w:val="24"/>
          <w:szCs w:val="24"/>
          <w:highlight w:val="none"/>
          <w:lang w:val="en-US" w:eastAsia="zh-CN"/>
        </w:rPr>
        <w:t>交易数据</w:t>
      </w:r>
      <w:r>
        <w:rPr>
          <w:rFonts w:hint="eastAsia" w:ascii="仿宋" w:hAnsi="仿宋" w:eastAsia="仿宋" w:cs="仿宋_GB2312"/>
          <w:color w:val="0000FF"/>
          <w:sz w:val="24"/>
          <w:szCs w:val="24"/>
          <w:highlight w:val="none"/>
          <w:lang w:val="zh-CN" w:eastAsia="zh-CN"/>
        </w:rPr>
        <w:t>　　C、</w:t>
      </w:r>
      <w:r>
        <w:rPr>
          <w:rFonts w:hint="eastAsia" w:ascii="仿宋" w:hAnsi="仿宋" w:eastAsia="仿宋" w:cs="仿宋_GB2312"/>
          <w:color w:val="0000FF"/>
          <w:sz w:val="24"/>
          <w:szCs w:val="24"/>
          <w:highlight w:val="none"/>
          <w:lang w:val="en-US" w:eastAsia="zh-CN"/>
        </w:rPr>
        <w:t>持卡人资料</w:t>
      </w:r>
      <w:r>
        <w:rPr>
          <w:rFonts w:hint="eastAsia" w:ascii="仿宋" w:hAnsi="仿宋" w:eastAsia="仿宋" w:cs="仿宋_GB2312"/>
          <w:color w:val="0000FF"/>
          <w:sz w:val="24"/>
          <w:szCs w:val="24"/>
          <w:highlight w:val="none"/>
          <w:lang w:val="en-US" w:eastAsia="zh-CN"/>
        </w:rPr>
        <w:tab/>
      </w:r>
      <w:r>
        <w:rPr>
          <w:rFonts w:hint="eastAsia" w:ascii="仿宋" w:hAnsi="仿宋" w:eastAsia="仿宋" w:cs="仿宋_GB2312"/>
          <w:color w:val="0000FF"/>
          <w:sz w:val="24"/>
          <w:szCs w:val="24"/>
          <w:highlight w:val="none"/>
          <w:lang w:val="zh-CN" w:eastAsia="zh-CN"/>
        </w:rPr>
        <w:t>　　D、</w:t>
      </w:r>
      <w:r>
        <w:rPr>
          <w:rFonts w:hint="eastAsia" w:ascii="仿宋" w:hAnsi="仿宋" w:eastAsia="仿宋" w:cs="仿宋_GB2312"/>
          <w:color w:val="0000FF"/>
          <w:sz w:val="24"/>
          <w:szCs w:val="24"/>
          <w:highlight w:val="none"/>
          <w:lang w:val="en-US" w:eastAsia="zh-CN"/>
        </w:rPr>
        <w:t>操作员签名</w:t>
      </w:r>
    </w:p>
    <w:p w14:paraId="1BB6E854">
      <w:pPr>
        <w:numPr>
          <w:ilvl w:val="0"/>
          <w:numId w:val="0"/>
        </w:numPr>
        <w:rPr>
          <w:rFonts w:hint="eastAsia" w:ascii="仿宋" w:hAnsi="仿宋" w:eastAsia="仿宋" w:cs="仿宋_GB2312"/>
          <w:color w:val="0000FF"/>
          <w:sz w:val="24"/>
          <w:szCs w:val="24"/>
          <w:highlight w:val="none"/>
          <w:lang w:val="zh-CN" w:eastAsia="zh-CN"/>
        </w:rPr>
      </w:pPr>
    </w:p>
    <w:p w14:paraId="03B6EC53">
      <w:pPr>
        <w:rPr>
          <w:rFonts w:hint="default"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 xml:space="preserve">44、（单选题）以下哪项不是位于银行卡背面的（ </w:t>
      </w:r>
      <w:r>
        <w:rPr>
          <w:rFonts w:hint="eastAsia" w:ascii="仿宋" w:hAnsi="仿宋" w:eastAsia="仿宋" w:cs="仿宋_GB2312"/>
          <w:b/>
          <w:bCs/>
          <w:color w:val="FF0000"/>
          <w:sz w:val="24"/>
          <w:szCs w:val="24"/>
          <w:highlight w:val="none"/>
          <w:lang w:val="en-US" w:eastAsia="zh-CN"/>
        </w:rPr>
        <w:t>C</w:t>
      </w:r>
      <w:r>
        <w:rPr>
          <w:rFonts w:hint="eastAsia" w:ascii="仿宋" w:hAnsi="仿宋" w:eastAsia="仿宋" w:cs="仿宋_GB2312"/>
          <w:color w:val="0000FF"/>
          <w:sz w:val="24"/>
          <w:szCs w:val="24"/>
          <w:highlight w:val="none"/>
          <w:lang w:val="en-US" w:eastAsia="zh-CN"/>
        </w:rPr>
        <w:t xml:space="preserve"> ）？</w:t>
      </w:r>
    </w:p>
    <w:p w14:paraId="0C2380D1">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A、持卡人签名栏</w:t>
      </w:r>
    </w:p>
    <w:p w14:paraId="7305BEB0">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B、磁条</w:t>
      </w:r>
    </w:p>
    <w:p w14:paraId="7B096FFE">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C、有效期</w:t>
      </w:r>
    </w:p>
    <w:p w14:paraId="4215E9E7">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D、发卡行的客户服务或授权电话</w:t>
      </w:r>
    </w:p>
    <w:p w14:paraId="6012A84B">
      <w:pPr>
        <w:rPr>
          <w:rFonts w:hint="eastAsia" w:ascii="仿宋" w:hAnsi="仿宋" w:eastAsia="仿宋" w:cs="仿宋_GB2312"/>
          <w:color w:val="0000FF"/>
          <w:sz w:val="24"/>
          <w:szCs w:val="24"/>
          <w:highlight w:val="none"/>
          <w:lang w:val="en-US" w:eastAsia="zh-CN"/>
        </w:rPr>
      </w:pPr>
    </w:p>
    <w:p w14:paraId="5C549E98">
      <w:pPr>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45、（单选题）关于银联信用卡和银联借记卡的区别的描述，（</w:t>
      </w:r>
      <w:r>
        <w:rPr>
          <w:rFonts w:hint="eastAsia" w:ascii="仿宋" w:hAnsi="仿宋" w:eastAsia="仿宋" w:cs="仿宋_GB2312"/>
          <w:b/>
          <w:bCs/>
          <w:color w:val="FF0000"/>
          <w:sz w:val="24"/>
          <w:szCs w:val="24"/>
          <w:highlight w:val="none"/>
          <w:lang w:val="en-US" w:eastAsia="zh-CN"/>
        </w:rPr>
        <w:t>D</w:t>
      </w:r>
      <w:r>
        <w:rPr>
          <w:rFonts w:hint="eastAsia" w:ascii="仿宋" w:hAnsi="仿宋" w:eastAsia="仿宋" w:cs="仿宋_GB2312"/>
          <w:color w:val="0000FF"/>
          <w:sz w:val="24"/>
          <w:szCs w:val="24"/>
          <w:highlight w:val="none"/>
          <w:lang w:val="en-US" w:eastAsia="zh-CN"/>
        </w:rPr>
        <w:t>）是错误的。</w:t>
      </w:r>
    </w:p>
    <w:p w14:paraId="03864CF7">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A、银联信用卡不一定凭密码交易，而银联借记卡必须凭密码交易</w:t>
      </w:r>
    </w:p>
    <w:p w14:paraId="3288419F">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B、银联信用卡卡面一定有有效期，而借记卡不一定有</w:t>
      </w:r>
    </w:p>
    <w:p w14:paraId="290BA866">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C、银联信用卡可以透支，银联借记卡不可以透支</w:t>
      </w:r>
    </w:p>
    <w:p w14:paraId="376C3CDF">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D、银联信用卡不可转借给他人使用，而银联借记卡则可以</w:t>
      </w:r>
    </w:p>
    <w:p w14:paraId="7F659E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p>
    <w:p w14:paraId="1343EB3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46、（多选题）消费撤销与退货交易的区别（</w:t>
      </w:r>
      <w:r>
        <w:rPr>
          <w:rFonts w:hint="eastAsia" w:ascii="仿宋" w:hAnsi="仿宋" w:eastAsia="仿宋" w:cs="仿宋_GB2312"/>
          <w:b/>
          <w:bCs/>
          <w:color w:val="FF0000"/>
          <w:sz w:val="24"/>
          <w:szCs w:val="24"/>
          <w:highlight w:val="none"/>
          <w:lang w:val="en-US" w:eastAsia="zh-CN"/>
        </w:rPr>
        <w:t xml:space="preserve"> AB</w:t>
      </w:r>
      <w:r>
        <w:rPr>
          <w:rFonts w:hint="eastAsia" w:ascii="仿宋" w:hAnsi="仿宋" w:eastAsia="仿宋" w:cs="仿宋_GB2312"/>
          <w:color w:val="0000FF"/>
          <w:sz w:val="24"/>
          <w:szCs w:val="24"/>
          <w:highlight w:val="none"/>
          <w:lang w:val="en-US" w:eastAsia="zh-CN"/>
        </w:rPr>
        <w:t xml:space="preserve">  ）</w:t>
      </w:r>
    </w:p>
    <w:p w14:paraId="7E0A6D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A、消费撤销必须是当日当批（未做结账），而退货交易可以当日也可以隔日进行</w:t>
      </w:r>
    </w:p>
    <w:p w14:paraId="72AA15E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_GB2312"/>
          <w:b/>
          <w:color w:val="FF0000"/>
          <w:sz w:val="24"/>
          <w:szCs w:val="24"/>
          <w:highlight w:val="none"/>
          <w:lang w:val="en-US" w:eastAsia="zh-CN"/>
        </w:rPr>
      </w:pPr>
      <w:r>
        <w:rPr>
          <w:rFonts w:hint="eastAsia" w:ascii="仿宋" w:hAnsi="仿宋" w:eastAsia="仿宋" w:cs="仿宋_GB2312"/>
          <w:color w:val="0000FF"/>
          <w:sz w:val="24"/>
          <w:szCs w:val="24"/>
          <w:highlight w:val="none"/>
          <w:lang w:val="en-US" w:eastAsia="zh-CN"/>
        </w:rPr>
        <w:t>B、消费撤销金额必须与原消费交易金额一致，而退货交易可以全部或部分退款</w:t>
      </w:r>
    </w:p>
    <w:p w14:paraId="1E88550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C、退货交易必须是当日当批（未做结账），而消费撤销可以当日也可以隔日进行</w:t>
      </w:r>
    </w:p>
    <w:p w14:paraId="6EA1D81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D、退货交易金额必须与原消费交易金额一致，而消费撤销可以全部或部分退款</w:t>
      </w:r>
    </w:p>
    <w:p w14:paraId="31C437E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zh-CN" w:eastAsia="zh-CN"/>
        </w:rPr>
      </w:pPr>
    </w:p>
    <w:p w14:paraId="06C23D23">
      <w:pPr>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 xml:space="preserve">47、（判断题）贷记卡的账户存款是没有利息的？（ </w:t>
      </w:r>
      <w:r>
        <w:rPr>
          <w:rFonts w:hint="eastAsia" w:ascii="仿宋" w:hAnsi="仿宋" w:eastAsia="仿宋" w:cs="仿宋_GB2312"/>
          <w:b/>
          <w:bCs/>
          <w:color w:val="FF0000"/>
          <w:sz w:val="24"/>
          <w:szCs w:val="24"/>
          <w:highlight w:val="none"/>
          <w:lang w:val="en-US" w:eastAsia="zh-CN"/>
        </w:rPr>
        <w:t>正确</w:t>
      </w:r>
      <w:r>
        <w:rPr>
          <w:rFonts w:hint="eastAsia" w:ascii="仿宋" w:hAnsi="仿宋" w:eastAsia="仿宋" w:cs="仿宋_GB2312"/>
          <w:color w:val="0000FF"/>
          <w:sz w:val="24"/>
          <w:szCs w:val="24"/>
          <w:highlight w:val="none"/>
          <w:lang w:val="en-US" w:eastAsia="zh-CN"/>
        </w:rPr>
        <w:t xml:space="preserve"> ）</w:t>
      </w:r>
    </w:p>
    <w:p w14:paraId="2689C71B">
      <w:pPr>
        <w:rPr>
          <w:rFonts w:hint="eastAsia" w:ascii="仿宋" w:hAnsi="仿宋" w:eastAsia="仿宋" w:cs="仿宋_GB2312"/>
          <w:color w:val="0000FF"/>
          <w:sz w:val="24"/>
          <w:szCs w:val="24"/>
          <w:highlight w:val="none"/>
          <w:lang w:val="en-US" w:eastAsia="zh-CN"/>
        </w:rPr>
      </w:pPr>
    </w:p>
    <w:p w14:paraId="3DFB4885">
      <w:pPr>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 xml:space="preserve">48、（单选题）POS交易功能根据是否与银行或者网络中心通讯可分为 （ </w:t>
      </w:r>
      <w:r>
        <w:rPr>
          <w:rFonts w:hint="eastAsia" w:ascii="仿宋" w:hAnsi="仿宋" w:eastAsia="仿宋" w:cs="仿宋_GB2312"/>
          <w:b/>
          <w:bCs/>
          <w:color w:val="FF0000"/>
          <w:sz w:val="24"/>
          <w:szCs w:val="24"/>
          <w:highlight w:val="none"/>
          <w:lang w:val="en-US" w:eastAsia="zh-CN"/>
        </w:rPr>
        <w:t>C</w:t>
      </w:r>
      <w:r>
        <w:rPr>
          <w:rFonts w:hint="eastAsia" w:ascii="仿宋" w:hAnsi="仿宋" w:eastAsia="仿宋" w:cs="仿宋_GB2312"/>
          <w:color w:val="0000FF"/>
          <w:sz w:val="24"/>
          <w:szCs w:val="24"/>
          <w:highlight w:val="none"/>
          <w:lang w:val="en-US" w:eastAsia="zh-CN"/>
        </w:rPr>
        <w:t xml:space="preserve"> ）</w:t>
      </w:r>
    </w:p>
    <w:p w14:paraId="4A0377D7">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A、金融功能和非金融功能　　B、脱机功能和非金融功能</w:t>
      </w:r>
    </w:p>
    <w:p w14:paraId="12A42B9D">
      <w:pPr>
        <w:ind w:firstLine="480" w:firstLineChars="200"/>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C、脱机功能和联机功能　　  D、金融功能和联机功能</w:t>
      </w:r>
    </w:p>
    <w:p w14:paraId="6FD2B1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p>
    <w:p w14:paraId="7E7042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49、POS显示“发卡行未就绪”，其原因和解决办法是</w:t>
      </w:r>
      <w:r>
        <w:rPr>
          <w:rFonts w:hint="eastAsia" w:ascii="仿宋" w:hAnsi="仿宋" w:eastAsia="仿宋" w:cs="仿宋_GB2312"/>
          <w:b/>
          <w:bCs/>
          <w:color w:val="FF0000"/>
          <w:sz w:val="24"/>
          <w:szCs w:val="24"/>
          <w:highlight w:val="none"/>
          <w:lang w:val="en-US" w:eastAsia="zh-CN"/>
        </w:rPr>
        <w:t>（AB</w:t>
      </w:r>
      <w:r>
        <w:rPr>
          <w:rFonts w:hint="eastAsia" w:ascii="仿宋" w:hAnsi="仿宋" w:eastAsia="仿宋" w:cs="仿宋_GB2312"/>
          <w:color w:val="0000FF"/>
          <w:sz w:val="24"/>
          <w:szCs w:val="24"/>
          <w:highlight w:val="none"/>
          <w:lang w:val="en-US" w:eastAsia="zh-CN"/>
        </w:rPr>
        <w:t>）</w:t>
      </w:r>
    </w:p>
    <w:p w14:paraId="52B49C78">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A、发卡行后台未开机，需立即联系该行机房电话</w:t>
      </w:r>
    </w:p>
    <w:p w14:paraId="3E73FB3B">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B、发卡行后台系统与区域中心断开连接，需立即通知区域中心机房</w:t>
      </w:r>
    </w:p>
    <w:p w14:paraId="2330D49B">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C、POS程序有误，重新启动POS机</w:t>
      </w:r>
      <w:r>
        <w:rPr>
          <w:rFonts w:hint="eastAsia" w:ascii="仿宋" w:hAnsi="仿宋" w:eastAsia="仿宋" w:cs="仿宋_GB2312"/>
          <w:color w:val="0000FF"/>
          <w:sz w:val="24"/>
          <w:szCs w:val="24"/>
          <w:highlight w:val="none"/>
          <w:lang w:val="en-US" w:eastAsia="zh-CN"/>
        </w:rPr>
        <w:tab/>
      </w:r>
    </w:p>
    <w:p w14:paraId="0D580D1B">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D、POS已损坏，需更换POS机</w:t>
      </w:r>
      <w:r>
        <w:rPr>
          <w:rFonts w:hint="eastAsia" w:ascii="仿宋" w:hAnsi="仿宋" w:eastAsia="仿宋" w:cs="仿宋_GB2312"/>
          <w:color w:val="0000FF"/>
          <w:sz w:val="24"/>
          <w:szCs w:val="24"/>
          <w:highlight w:val="none"/>
          <w:lang w:val="en-US" w:eastAsia="zh-CN"/>
        </w:rPr>
        <w:tab/>
      </w:r>
    </w:p>
    <w:p w14:paraId="5EAE8C00">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仿宋_GB2312"/>
          <w:color w:val="0000FF"/>
          <w:sz w:val="24"/>
          <w:szCs w:val="24"/>
          <w:highlight w:val="none"/>
          <w:lang w:val="en-US" w:eastAsia="zh-CN"/>
        </w:rPr>
      </w:pPr>
    </w:p>
    <w:p w14:paraId="7142324B">
      <w:pPr>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50、（判断题）磁条卡上的磁道信息包含账户余额？（</w:t>
      </w:r>
      <w:r>
        <w:rPr>
          <w:rFonts w:hint="eastAsia" w:ascii="仿宋" w:hAnsi="仿宋" w:eastAsia="仿宋" w:cs="仿宋_GB2312"/>
          <w:b/>
          <w:bCs/>
          <w:color w:val="FF0000"/>
          <w:sz w:val="24"/>
          <w:szCs w:val="24"/>
          <w:highlight w:val="none"/>
          <w:lang w:val="en-US" w:eastAsia="zh-CN"/>
        </w:rPr>
        <w:t>错误</w:t>
      </w:r>
      <w:r>
        <w:rPr>
          <w:rFonts w:hint="eastAsia" w:ascii="仿宋" w:hAnsi="仿宋" w:eastAsia="仿宋" w:cs="仿宋_GB2312"/>
          <w:color w:val="0000FF"/>
          <w:sz w:val="24"/>
          <w:szCs w:val="24"/>
          <w:highlight w:val="none"/>
          <w:lang w:val="en-US" w:eastAsia="zh-CN"/>
        </w:rPr>
        <w:t>）</w:t>
      </w:r>
    </w:p>
    <w:p w14:paraId="5128A649">
      <w:pPr>
        <w:rPr>
          <w:rFonts w:hint="eastAsia" w:ascii="仿宋" w:hAnsi="仿宋" w:eastAsia="仿宋" w:cs="仿宋_GB2312"/>
          <w:color w:val="0000FF"/>
          <w:sz w:val="24"/>
          <w:szCs w:val="24"/>
          <w:highlight w:val="none"/>
          <w:lang w:val="zh-CN" w:eastAsia="zh-CN"/>
        </w:rPr>
      </w:pPr>
    </w:p>
    <w:p w14:paraId="473DC2D5">
      <w:pPr>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en-US" w:eastAsia="zh-CN"/>
        </w:rPr>
        <w:t>51、</w:t>
      </w:r>
      <w:r>
        <w:rPr>
          <w:rFonts w:hint="eastAsia" w:ascii="仿宋" w:hAnsi="仿宋" w:eastAsia="仿宋" w:cs="仿宋_GB2312"/>
          <w:color w:val="0000FF"/>
          <w:sz w:val="24"/>
          <w:szCs w:val="24"/>
          <w:highlight w:val="none"/>
          <w:lang w:val="zh-CN" w:eastAsia="zh-CN"/>
        </w:rPr>
        <w:t xml:space="preserve">（单选题）针对小额免签免密，银联提供（ </w:t>
      </w:r>
      <w:r>
        <w:rPr>
          <w:rFonts w:hint="eastAsia" w:ascii="仿宋" w:hAnsi="仿宋" w:eastAsia="仿宋" w:cs="仿宋_GB2312"/>
          <w:b/>
          <w:bCs/>
          <w:color w:val="FF0000"/>
          <w:sz w:val="24"/>
          <w:szCs w:val="24"/>
          <w:highlight w:val="none"/>
          <w:lang w:val="en-US" w:eastAsia="zh-CN"/>
        </w:rPr>
        <w:t>C</w:t>
      </w:r>
      <w:r>
        <w:rPr>
          <w:rFonts w:hint="eastAsia" w:ascii="仿宋" w:hAnsi="仿宋" w:eastAsia="仿宋" w:cs="仿宋_GB2312"/>
          <w:color w:val="0000FF"/>
          <w:sz w:val="24"/>
          <w:szCs w:val="24"/>
          <w:highlight w:val="none"/>
          <w:lang w:val="zh-CN" w:eastAsia="zh-CN"/>
        </w:rPr>
        <w:t xml:space="preserve"> ）小时的失卡保障服务？</w:t>
      </w:r>
    </w:p>
    <w:p w14:paraId="67FAE4FB">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A、24     B、48    C、72      D、96</w:t>
      </w:r>
    </w:p>
    <w:p w14:paraId="123DCB8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zh-CN"/>
        </w:rPr>
      </w:pPr>
    </w:p>
    <w:p w14:paraId="4CE339D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52、</w:t>
      </w:r>
      <w:r>
        <w:rPr>
          <w:rFonts w:hint="eastAsia" w:ascii="仿宋" w:hAnsi="仿宋" w:eastAsia="仿宋" w:cs="仿宋_GB2312"/>
          <w:color w:val="0000FF"/>
          <w:sz w:val="24"/>
          <w:szCs w:val="24"/>
          <w:highlight w:val="none"/>
          <w:lang w:val="zh-CN"/>
        </w:rPr>
        <w:t>（多选题）下面关于商户和收银员的过失或欺诈行为将承担的法律责任说法正确的是</w:t>
      </w:r>
      <w:r>
        <w:rPr>
          <w:rFonts w:hint="eastAsia" w:ascii="仿宋" w:hAnsi="仿宋" w:eastAsia="仿宋" w:cs="仿宋_GB2312"/>
          <w:b/>
          <w:bCs/>
          <w:color w:val="FF0000"/>
          <w:sz w:val="24"/>
          <w:szCs w:val="24"/>
          <w:highlight w:val="none"/>
          <w:lang w:val="zh-CN"/>
        </w:rPr>
        <w:t>（ ACD  ）</w:t>
      </w:r>
    </w:p>
    <w:p w14:paraId="3F633AA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A、</w:t>
      </w:r>
      <w:r>
        <w:rPr>
          <w:rFonts w:hint="eastAsia" w:ascii="仿宋" w:hAnsi="仿宋" w:eastAsia="仿宋" w:cs="仿宋_GB2312"/>
          <w:color w:val="0000FF"/>
          <w:sz w:val="24"/>
          <w:szCs w:val="24"/>
          <w:highlight w:val="none"/>
          <w:lang w:val="zh-CN"/>
        </w:rPr>
        <w:t>向持卡人收取除货款外的刷卡手续费，收单机构可以向商户追究赔偿，持卡人也可以不当得利为由要求返还；</w:t>
      </w:r>
    </w:p>
    <w:p w14:paraId="1103280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B、</w:t>
      </w:r>
      <w:r>
        <w:rPr>
          <w:rFonts w:hint="eastAsia" w:ascii="仿宋" w:hAnsi="仿宋" w:eastAsia="仿宋" w:cs="仿宋_GB2312"/>
          <w:color w:val="0000FF"/>
          <w:sz w:val="24"/>
          <w:szCs w:val="24"/>
          <w:highlight w:val="none"/>
          <w:lang w:val="zh-CN"/>
        </w:rPr>
        <w:t>向持卡人提供套现服务的，将可能面临终止收单资格，并有可能构成非法所得罪</w:t>
      </w:r>
    </w:p>
    <w:p w14:paraId="2D1EEDF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C、</w:t>
      </w:r>
      <w:r>
        <w:rPr>
          <w:rFonts w:hint="eastAsia" w:ascii="仿宋" w:hAnsi="仿宋" w:eastAsia="仿宋" w:cs="仿宋_GB2312"/>
          <w:color w:val="0000FF"/>
          <w:sz w:val="24"/>
          <w:szCs w:val="24"/>
          <w:highlight w:val="none"/>
          <w:lang w:val="zh-CN"/>
        </w:rPr>
        <w:t>收银员捡到他人银行卡后使用，涉嫌冒用他人信用卡，数额较大的，将构成信用卡诈骗罪</w:t>
      </w:r>
    </w:p>
    <w:p w14:paraId="2BAD8D5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D、</w:t>
      </w:r>
      <w:r>
        <w:rPr>
          <w:rFonts w:hint="eastAsia" w:ascii="仿宋" w:hAnsi="仿宋" w:eastAsia="仿宋" w:cs="仿宋_GB2312"/>
          <w:color w:val="0000FF"/>
          <w:sz w:val="24"/>
          <w:szCs w:val="24"/>
          <w:highlight w:val="none"/>
          <w:lang w:val="zh-CN"/>
        </w:rPr>
        <w:t>商户或收银员刷假卡或协助他人刷假卡，将构成信用卡诈骗罪</w:t>
      </w:r>
    </w:p>
    <w:p w14:paraId="620469B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b/>
          <w:color w:val="FF0000"/>
          <w:sz w:val="24"/>
          <w:szCs w:val="24"/>
          <w:highlight w:val="none"/>
          <w:shd w:val="clear" w:color="FFFFFF" w:fill="D9D9D9"/>
          <w:lang w:val="en-US" w:eastAsia="zh-CN"/>
        </w:rPr>
      </w:pPr>
      <w:r>
        <w:rPr>
          <w:rFonts w:hint="eastAsia" w:ascii="仿宋" w:hAnsi="仿宋" w:eastAsia="仿宋" w:cs="仿宋_GB2312"/>
          <w:color w:val="0000FF"/>
          <w:sz w:val="24"/>
          <w:szCs w:val="24"/>
          <w:highlight w:val="none"/>
          <w:lang w:val="en-US" w:eastAsia="zh-CN"/>
        </w:rPr>
        <w:t>E、</w:t>
      </w:r>
      <w:r>
        <w:rPr>
          <w:rFonts w:hint="eastAsia" w:ascii="仿宋" w:hAnsi="仿宋" w:eastAsia="仿宋" w:cs="仿宋_GB2312"/>
          <w:color w:val="0000FF"/>
          <w:sz w:val="24"/>
          <w:szCs w:val="24"/>
          <w:highlight w:val="none"/>
          <w:lang w:val="zh-CN"/>
        </w:rPr>
        <w:t>对于商户虚假申请或恶意倒闭的，将可能构成金融票据伪造罪</w:t>
      </w:r>
    </w:p>
    <w:p w14:paraId="6C12E88C">
      <w:pPr>
        <w:rPr>
          <w:rFonts w:hint="eastAsia" w:ascii="仿宋" w:hAnsi="仿宋" w:eastAsia="仿宋" w:cs="仿宋_GB2312"/>
          <w:color w:val="0000FF"/>
          <w:sz w:val="24"/>
          <w:szCs w:val="24"/>
          <w:highlight w:val="none"/>
          <w:lang w:val="en-US" w:eastAsia="zh-CN"/>
        </w:rPr>
      </w:pPr>
    </w:p>
    <w:p w14:paraId="5FB0FECB">
      <w:pPr>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53、（判断题）联名卡具有银行卡的使用功能，还可以在特定的商户享受诸多优惠，但联名卡只能是借记卡。（</w:t>
      </w:r>
      <w:r>
        <w:rPr>
          <w:rFonts w:hint="eastAsia" w:ascii="仿宋" w:hAnsi="仿宋" w:eastAsia="仿宋" w:cs="仿宋_GB2312"/>
          <w:b/>
          <w:bCs/>
          <w:color w:val="FF0000"/>
          <w:sz w:val="24"/>
          <w:szCs w:val="24"/>
          <w:highlight w:val="none"/>
          <w:lang w:val="en-US" w:eastAsia="zh-CN"/>
        </w:rPr>
        <w:t>错误</w:t>
      </w:r>
      <w:r>
        <w:rPr>
          <w:rFonts w:hint="eastAsia" w:ascii="仿宋" w:hAnsi="仿宋" w:eastAsia="仿宋" w:cs="仿宋_GB2312"/>
          <w:color w:val="0000FF"/>
          <w:sz w:val="24"/>
          <w:szCs w:val="24"/>
          <w:highlight w:val="none"/>
          <w:lang w:val="en-US" w:eastAsia="zh-CN"/>
        </w:rPr>
        <w:t>）</w:t>
      </w:r>
    </w:p>
    <w:p w14:paraId="2A8979E0">
      <w:pPr>
        <w:rPr>
          <w:rFonts w:hint="eastAsia" w:ascii="仿宋" w:hAnsi="仿宋" w:eastAsia="仿宋" w:cs="仿宋_GB2312"/>
          <w:color w:val="0000FF"/>
          <w:sz w:val="24"/>
          <w:szCs w:val="24"/>
          <w:highlight w:val="none"/>
          <w:lang w:val="zh-CN" w:eastAsia="zh-CN"/>
        </w:rPr>
      </w:pPr>
    </w:p>
    <w:p w14:paraId="74B42102">
      <w:pPr>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en-US" w:eastAsia="zh-CN"/>
        </w:rPr>
        <w:t>54、</w:t>
      </w:r>
      <w:r>
        <w:rPr>
          <w:rFonts w:hint="eastAsia" w:ascii="仿宋" w:hAnsi="仿宋" w:eastAsia="仿宋" w:cs="仿宋_GB2312"/>
          <w:color w:val="0000FF"/>
          <w:sz w:val="24"/>
          <w:szCs w:val="24"/>
          <w:highlight w:val="none"/>
          <w:lang w:val="zh-CN" w:eastAsia="zh-CN"/>
        </w:rPr>
        <w:t xml:space="preserve">（单选题）云闪付交易签购单上打印的卡号和实体银行卡卡号不一致是因为（ </w:t>
      </w:r>
      <w:r>
        <w:rPr>
          <w:rFonts w:hint="eastAsia" w:ascii="仿宋" w:hAnsi="仿宋" w:eastAsia="仿宋" w:cs="仿宋_GB2312"/>
          <w:b/>
          <w:bCs/>
          <w:color w:val="FF0000"/>
          <w:sz w:val="24"/>
          <w:szCs w:val="24"/>
          <w:highlight w:val="none"/>
          <w:lang w:val="zh-CN" w:eastAsia="zh-CN"/>
        </w:rPr>
        <w:t xml:space="preserve"> B</w:t>
      </w:r>
      <w:r>
        <w:rPr>
          <w:rFonts w:hint="eastAsia" w:ascii="仿宋" w:hAnsi="仿宋" w:eastAsia="仿宋" w:cs="仿宋_GB2312"/>
          <w:color w:val="0000FF"/>
          <w:sz w:val="24"/>
          <w:szCs w:val="24"/>
          <w:highlight w:val="none"/>
          <w:lang w:val="zh-CN" w:eastAsia="zh-CN"/>
        </w:rPr>
        <w:t xml:space="preserve">  ）。</w:t>
      </w:r>
    </w:p>
    <w:p w14:paraId="0A7B645B">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A、POS机出现问题，需要紧急联系发卡行</w:t>
      </w:r>
    </w:p>
    <w:p w14:paraId="13AD2F4D">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B、为了保护用户的隐私，手机“云闪付卡”卡号与实体银行卡卡号不一样，但都关联至实体银行卡卡号对应账户</w:t>
      </w:r>
    </w:p>
    <w:p w14:paraId="5B6D0527">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C、择默认卡片时加载出错，误选其他银行卡卡号</w:t>
      </w:r>
    </w:p>
    <w:p w14:paraId="4E6CD9AC">
      <w:pPr>
        <w:ind w:firstLine="480" w:firstLineChars="200"/>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eastAsia="zh-CN"/>
        </w:rPr>
        <w:t>D、系统故障</w:t>
      </w:r>
      <w:r>
        <w:rPr>
          <w:rFonts w:hint="eastAsia" w:ascii="仿宋" w:hAnsi="仿宋" w:eastAsia="仿宋" w:cs="仿宋_GB2312"/>
          <w:color w:val="0000FF"/>
          <w:sz w:val="24"/>
          <w:szCs w:val="24"/>
          <w:highlight w:val="none"/>
          <w:lang w:val="zh-CN"/>
        </w:rPr>
        <w:t>，错误绑定了其他卡片</w:t>
      </w:r>
    </w:p>
    <w:p w14:paraId="0BEF5F31">
      <w:pPr>
        <w:keepNext w:val="0"/>
        <w:keepLines w:val="0"/>
        <w:pageBreakBefore w:val="0"/>
        <w:widowControl w:val="0"/>
        <w:kinsoku/>
        <w:wordWrap/>
        <w:overflowPunct/>
        <w:topLinePunct w:val="0"/>
        <w:autoSpaceDE/>
        <w:autoSpaceDN/>
        <w:bidi w:val="0"/>
        <w:adjustRightInd/>
        <w:snapToGrid/>
        <w:spacing w:line="320" w:lineRule="exact"/>
        <w:ind w:right="-1233" w:rightChars="-587"/>
        <w:textAlignment w:val="auto"/>
        <w:rPr>
          <w:rFonts w:hint="eastAsia" w:ascii="仿宋" w:hAnsi="仿宋" w:eastAsia="仿宋" w:cs="仿宋_GB2312"/>
          <w:color w:val="0000FF"/>
          <w:sz w:val="24"/>
          <w:szCs w:val="24"/>
          <w:highlight w:val="none"/>
          <w:lang w:val="zh-CN"/>
        </w:rPr>
      </w:pPr>
    </w:p>
    <w:p w14:paraId="3E45384D">
      <w:pPr>
        <w:keepNext w:val="0"/>
        <w:keepLines w:val="0"/>
        <w:pageBreakBefore w:val="0"/>
        <w:widowControl w:val="0"/>
        <w:kinsoku/>
        <w:wordWrap/>
        <w:overflowPunct/>
        <w:topLinePunct w:val="0"/>
        <w:autoSpaceDE/>
        <w:autoSpaceDN/>
        <w:bidi w:val="0"/>
        <w:adjustRightInd/>
        <w:snapToGrid/>
        <w:spacing w:line="320" w:lineRule="exact"/>
        <w:ind w:right="-1233" w:rightChars="-587"/>
        <w:textAlignment w:val="auto"/>
        <w:rPr>
          <w:rFonts w:hint="eastAsia" w:ascii="仿宋" w:hAnsi="仿宋" w:eastAsia="仿宋" w:cs="仿宋_GB2312"/>
          <w:b/>
          <w:bCs/>
          <w:i w:val="0"/>
          <w:iCs w:val="0"/>
          <w:color w:val="FF0000"/>
          <w:sz w:val="24"/>
          <w:szCs w:val="24"/>
          <w:highlight w:val="none"/>
          <w:lang w:val="zh-CN"/>
        </w:rPr>
      </w:pPr>
      <w:r>
        <w:rPr>
          <w:rFonts w:hint="eastAsia" w:ascii="仿宋" w:hAnsi="仿宋" w:eastAsia="仿宋" w:cs="仿宋_GB2312"/>
          <w:color w:val="0000FF"/>
          <w:sz w:val="24"/>
          <w:szCs w:val="24"/>
          <w:highlight w:val="none"/>
          <w:lang w:val="en-US" w:eastAsia="zh-CN"/>
        </w:rPr>
        <w:t>55、</w:t>
      </w:r>
      <w:r>
        <w:rPr>
          <w:rFonts w:hint="eastAsia" w:ascii="仿宋" w:hAnsi="仿宋" w:eastAsia="仿宋" w:cs="仿宋_GB2312"/>
          <w:color w:val="0000FF"/>
          <w:sz w:val="24"/>
          <w:szCs w:val="24"/>
          <w:highlight w:val="none"/>
          <w:lang w:val="zh-CN"/>
        </w:rPr>
        <w:t>下面有关银行卡说法正确的是</w:t>
      </w:r>
      <w:r>
        <w:rPr>
          <w:rFonts w:hint="eastAsia" w:ascii="仿宋" w:hAnsi="仿宋" w:eastAsia="仿宋" w:cs="仿宋_GB2312"/>
          <w:b/>
          <w:bCs/>
          <w:i w:val="0"/>
          <w:iCs w:val="0"/>
          <w:color w:val="FF0000"/>
          <w:sz w:val="24"/>
          <w:szCs w:val="24"/>
          <w:highlight w:val="none"/>
          <w:lang w:val="zh-CN"/>
        </w:rPr>
        <w:t>（ ACD ）</w:t>
      </w:r>
    </w:p>
    <w:p w14:paraId="5413A270">
      <w:pPr>
        <w:keepNext w:val="0"/>
        <w:keepLines w:val="0"/>
        <w:pageBreakBefore w:val="0"/>
        <w:widowControl w:val="0"/>
        <w:kinsoku/>
        <w:wordWrap/>
        <w:overflowPunct/>
        <w:topLinePunct w:val="0"/>
        <w:autoSpaceDE/>
        <w:autoSpaceDN/>
        <w:bidi w:val="0"/>
        <w:adjustRightInd/>
        <w:snapToGrid/>
        <w:spacing w:line="320" w:lineRule="exact"/>
        <w:ind w:right="-1233" w:rightChars="-587" w:firstLine="480" w:firstLineChars="200"/>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A、</w:t>
      </w:r>
      <w:r>
        <w:rPr>
          <w:rFonts w:hint="eastAsia" w:ascii="仿宋" w:hAnsi="仿宋" w:eastAsia="仿宋" w:cs="仿宋_GB2312"/>
          <w:color w:val="0000FF"/>
          <w:sz w:val="24"/>
          <w:szCs w:val="24"/>
          <w:highlight w:val="none"/>
          <w:lang w:val="zh-CN"/>
        </w:rPr>
        <w:t>银联卡卡片有效期一般不超过20年，其中IC卡有效期不超过</w:t>
      </w:r>
    </w:p>
    <w:p w14:paraId="5D775BB5">
      <w:pPr>
        <w:keepNext w:val="0"/>
        <w:keepLines w:val="0"/>
        <w:pageBreakBefore w:val="0"/>
        <w:widowControl w:val="0"/>
        <w:kinsoku/>
        <w:wordWrap/>
        <w:overflowPunct/>
        <w:topLinePunct w:val="0"/>
        <w:autoSpaceDE/>
        <w:autoSpaceDN/>
        <w:bidi w:val="0"/>
        <w:adjustRightInd/>
        <w:snapToGrid/>
        <w:spacing w:line="320" w:lineRule="exact"/>
        <w:ind w:right="-1233" w:rightChars="-587"/>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认证中心公钥有效期；</w:t>
      </w:r>
    </w:p>
    <w:p w14:paraId="6119719D">
      <w:pPr>
        <w:keepNext w:val="0"/>
        <w:keepLines w:val="0"/>
        <w:pageBreakBefore w:val="0"/>
        <w:widowControl w:val="0"/>
        <w:kinsoku/>
        <w:wordWrap/>
        <w:overflowPunct/>
        <w:topLinePunct w:val="0"/>
        <w:autoSpaceDE/>
        <w:autoSpaceDN/>
        <w:bidi w:val="0"/>
        <w:adjustRightInd/>
        <w:snapToGrid/>
        <w:spacing w:line="320" w:lineRule="exact"/>
        <w:ind w:right="-1233" w:rightChars="-587" w:firstLine="480" w:firstLineChars="200"/>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B、收银员对于卡片产生怀疑时，可致电收单银行或授权中心，并向</w:t>
      </w:r>
    </w:p>
    <w:p w14:paraId="36D98B11">
      <w:pPr>
        <w:keepNext w:val="0"/>
        <w:keepLines w:val="0"/>
        <w:pageBreakBefore w:val="0"/>
        <w:widowControl w:val="0"/>
        <w:kinsoku/>
        <w:wordWrap/>
        <w:overflowPunct/>
        <w:topLinePunct w:val="0"/>
        <w:autoSpaceDE/>
        <w:autoSpaceDN/>
        <w:bidi w:val="0"/>
        <w:adjustRightInd/>
        <w:snapToGrid/>
        <w:spacing w:line="320" w:lineRule="exact"/>
        <w:ind w:right="-1233" w:rightChars="-587"/>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授权人员报“代号01”，以寻求帮助；</w:t>
      </w:r>
    </w:p>
    <w:p w14:paraId="3DADCBA1">
      <w:pPr>
        <w:keepNext w:val="0"/>
        <w:keepLines w:val="0"/>
        <w:pageBreakBefore w:val="0"/>
        <w:widowControl w:val="0"/>
        <w:kinsoku/>
        <w:wordWrap/>
        <w:overflowPunct/>
        <w:topLinePunct w:val="0"/>
        <w:autoSpaceDE/>
        <w:autoSpaceDN/>
        <w:bidi w:val="0"/>
        <w:adjustRightInd/>
        <w:snapToGrid/>
        <w:spacing w:line="320" w:lineRule="exact"/>
        <w:ind w:right="-1233" w:rightChars="-587" w:firstLine="480" w:firstLineChars="200"/>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C、港澳地区成员机构发行的信用卡，大部分都不需要密码验证，</w:t>
      </w:r>
    </w:p>
    <w:p w14:paraId="12A161A9">
      <w:pPr>
        <w:keepNext w:val="0"/>
        <w:keepLines w:val="0"/>
        <w:pageBreakBefore w:val="0"/>
        <w:widowControl w:val="0"/>
        <w:kinsoku/>
        <w:wordWrap/>
        <w:overflowPunct/>
        <w:topLinePunct w:val="0"/>
        <w:autoSpaceDE/>
        <w:autoSpaceDN/>
        <w:bidi w:val="0"/>
        <w:adjustRightInd/>
        <w:snapToGrid/>
        <w:spacing w:line="320" w:lineRule="exact"/>
        <w:ind w:right="-1233" w:rightChars="-587"/>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只核对签名；</w:t>
      </w:r>
    </w:p>
    <w:p w14:paraId="6818770B">
      <w:pPr>
        <w:keepNext w:val="0"/>
        <w:keepLines w:val="0"/>
        <w:pageBreakBefore w:val="0"/>
        <w:widowControl w:val="0"/>
        <w:kinsoku/>
        <w:wordWrap/>
        <w:overflowPunct/>
        <w:topLinePunct w:val="0"/>
        <w:autoSpaceDE/>
        <w:autoSpaceDN/>
        <w:bidi w:val="0"/>
        <w:adjustRightInd/>
        <w:snapToGrid/>
        <w:spacing w:line="320" w:lineRule="exact"/>
        <w:ind w:right="-1233" w:rightChars="-587" w:firstLine="480" w:firstLineChars="200"/>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D、中国银行既是第一家将信用卡受理引入国内的银行，也是第一家</w:t>
      </w:r>
    </w:p>
    <w:p w14:paraId="00BFA1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zh-CN"/>
        </w:rPr>
        <w:t>在国内发行银行卡的银行；</w:t>
      </w:r>
    </w:p>
    <w:p w14:paraId="32CFBE74">
      <w:pPr>
        <w:rPr>
          <w:rFonts w:hint="eastAsia" w:ascii="仿宋" w:hAnsi="仿宋" w:eastAsia="仿宋" w:cs="仿宋_GB2312"/>
          <w:color w:val="0000FF"/>
          <w:sz w:val="24"/>
          <w:szCs w:val="24"/>
          <w:highlight w:val="none"/>
          <w:lang w:val="en-US" w:eastAsia="zh-CN"/>
        </w:rPr>
      </w:pPr>
    </w:p>
    <w:p w14:paraId="74842C55">
      <w:pPr>
        <w:rPr>
          <w:rFonts w:hint="default"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56、（判断题）冲正交易是pos自动发起，无需收银员手动操作。（</w:t>
      </w:r>
      <w:r>
        <w:rPr>
          <w:rFonts w:hint="eastAsia" w:ascii="仿宋" w:hAnsi="仿宋" w:eastAsia="仿宋" w:cs="仿宋_GB2312"/>
          <w:b/>
          <w:bCs/>
          <w:color w:val="FF0000"/>
          <w:sz w:val="24"/>
          <w:szCs w:val="24"/>
          <w:highlight w:val="none"/>
          <w:lang w:val="en-US" w:eastAsia="zh-CN"/>
        </w:rPr>
        <w:t>错误</w:t>
      </w:r>
      <w:r>
        <w:rPr>
          <w:rFonts w:hint="eastAsia" w:ascii="仿宋" w:hAnsi="仿宋" w:eastAsia="仿宋" w:cs="仿宋_GB2312"/>
          <w:color w:val="0000FF"/>
          <w:sz w:val="24"/>
          <w:szCs w:val="24"/>
          <w:highlight w:val="none"/>
          <w:lang w:val="en-US" w:eastAsia="zh-CN"/>
        </w:rPr>
        <w:t>）</w:t>
      </w:r>
    </w:p>
    <w:p w14:paraId="166EFE56">
      <w:pPr>
        <w:rPr>
          <w:rFonts w:hint="eastAsia" w:ascii="仿宋" w:hAnsi="仿宋" w:eastAsia="仿宋" w:cs="仿宋_GB2312"/>
          <w:color w:val="0000FF"/>
          <w:sz w:val="24"/>
          <w:szCs w:val="24"/>
          <w:highlight w:val="none"/>
          <w:lang w:val="zh-CN" w:eastAsia="zh-CN"/>
        </w:rPr>
      </w:pPr>
    </w:p>
    <w:p w14:paraId="4F85B591">
      <w:pPr>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en-US" w:eastAsia="zh-CN"/>
        </w:rPr>
        <w:t>57、</w:t>
      </w:r>
      <w:r>
        <w:rPr>
          <w:rFonts w:hint="eastAsia" w:ascii="仿宋" w:hAnsi="仿宋" w:eastAsia="仿宋" w:cs="仿宋_GB2312"/>
          <w:color w:val="0000FF"/>
          <w:sz w:val="24"/>
          <w:szCs w:val="24"/>
          <w:highlight w:val="none"/>
          <w:lang w:val="zh-CN" w:eastAsia="zh-CN"/>
        </w:rPr>
        <w:t xml:space="preserve">一商户在某日为客人做了4笔银联卡刷卡交易，先后做100元消费交易，400元预授权交易，200元消费交易，100元消费撤销交易，请问隔日商户收取了（  </w:t>
      </w:r>
      <w:r>
        <w:rPr>
          <w:rFonts w:hint="eastAsia" w:ascii="仿宋" w:hAnsi="仿宋" w:eastAsia="仿宋" w:cs="仿宋_GB2312"/>
          <w:b/>
          <w:bCs/>
          <w:color w:val="FF0000"/>
          <w:sz w:val="24"/>
          <w:szCs w:val="24"/>
          <w:highlight w:val="none"/>
          <w:lang w:val="zh-CN" w:eastAsia="zh-CN"/>
        </w:rPr>
        <w:t xml:space="preserve">D </w:t>
      </w:r>
      <w:r>
        <w:rPr>
          <w:rFonts w:hint="eastAsia" w:ascii="仿宋" w:hAnsi="仿宋" w:eastAsia="仿宋" w:cs="仿宋_GB2312"/>
          <w:color w:val="0000FF"/>
          <w:sz w:val="24"/>
          <w:szCs w:val="24"/>
          <w:highlight w:val="none"/>
          <w:lang w:val="zh-CN" w:eastAsia="zh-CN"/>
        </w:rPr>
        <w:t xml:space="preserve"> ）元清算资金。</w:t>
      </w:r>
    </w:p>
    <w:p w14:paraId="0562A13B">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A、400　     　B、100　    　C、300　    　D、200</w:t>
      </w:r>
    </w:p>
    <w:p w14:paraId="64EABB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p>
    <w:p w14:paraId="063603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 xml:space="preserve">58、关于双币卡的描述，哪些是正确？（ </w:t>
      </w:r>
      <w:r>
        <w:rPr>
          <w:rFonts w:hint="eastAsia" w:ascii="仿宋" w:hAnsi="仿宋" w:eastAsia="仿宋" w:cs="仿宋_GB2312"/>
          <w:b/>
          <w:bCs/>
          <w:color w:val="FF0000"/>
          <w:sz w:val="24"/>
          <w:szCs w:val="24"/>
          <w:highlight w:val="none"/>
          <w:lang w:val="en-US" w:eastAsia="zh-CN"/>
        </w:rPr>
        <w:t xml:space="preserve">ABD </w:t>
      </w:r>
      <w:r>
        <w:rPr>
          <w:rFonts w:hint="eastAsia" w:ascii="仿宋" w:hAnsi="仿宋" w:eastAsia="仿宋" w:cs="仿宋_GB2312"/>
          <w:color w:val="0000FF"/>
          <w:sz w:val="24"/>
          <w:szCs w:val="24"/>
          <w:highlight w:val="none"/>
          <w:lang w:val="en-US" w:eastAsia="zh-CN"/>
        </w:rPr>
        <w:t>）</w:t>
      </w:r>
    </w:p>
    <w:p w14:paraId="597BF84E">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A、双币卡既有银联标识，又有国际组织标识</w:t>
      </w:r>
    </w:p>
    <w:p w14:paraId="5C750B61">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B、双币种卡实际是国际信用卡</w:t>
      </w:r>
    </w:p>
    <w:p w14:paraId="55A04F0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C、双币种卡的签名条印有统一的“银联”字样</w:t>
      </w:r>
    </w:p>
    <w:p w14:paraId="75DD8683">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D、双币种卡在国内使用时，收银员应</w:t>
      </w:r>
      <w:r>
        <w:rPr>
          <w:rFonts w:hint="eastAsia" w:ascii="仿宋" w:hAnsi="仿宋" w:eastAsia="仿宋" w:cs="仿宋_GB2312"/>
          <w:color w:val="0000FF"/>
          <w:sz w:val="24"/>
          <w:szCs w:val="24"/>
          <w:highlight w:val="none"/>
          <w:lang w:val="en-US" w:eastAsia="zh-CN"/>
        </w:rPr>
        <w:tab/>
      </w:r>
      <w:r>
        <w:rPr>
          <w:rFonts w:hint="eastAsia" w:ascii="仿宋" w:hAnsi="仿宋" w:eastAsia="仿宋" w:cs="仿宋_GB2312"/>
          <w:color w:val="0000FF"/>
          <w:sz w:val="24"/>
          <w:szCs w:val="24"/>
          <w:highlight w:val="none"/>
          <w:lang w:val="en-US" w:eastAsia="zh-CN"/>
        </w:rPr>
        <w:t>视之为人民币卡交易，</w:t>
      </w:r>
      <w:r>
        <w:rPr>
          <w:rFonts w:hint="eastAsia" w:ascii="仿宋" w:hAnsi="仿宋" w:eastAsia="仿宋" w:cs="仿宋_GB2312"/>
          <w:color w:val="0000FF"/>
          <w:sz w:val="24"/>
          <w:szCs w:val="24"/>
          <w:highlight w:val="none"/>
          <w:lang w:val="en-US" w:eastAsia="zh-CN"/>
        </w:rPr>
        <w:tab/>
      </w:r>
      <w:r>
        <w:rPr>
          <w:rFonts w:hint="eastAsia" w:ascii="仿宋" w:hAnsi="仿宋" w:eastAsia="仿宋" w:cs="仿宋_GB2312"/>
          <w:color w:val="0000FF"/>
          <w:sz w:val="24"/>
          <w:szCs w:val="24"/>
          <w:highlight w:val="none"/>
          <w:lang w:val="en-US" w:eastAsia="zh-CN"/>
        </w:rPr>
        <w:t>在受理人民币卡的POS上使用</w:t>
      </w:r>
    </w:p>
    <w:p w14:paraId="41EFFBF9">
      <w:pPr>
        <w:rPr>
          <w:rFonts w:hint="eastAsia" w:ascii="仿宋" w:hAnsi="仿宋" w:eastAsia="仿宋" w:cs="仿宋_GB2312"/>
          <w:color w:val="0000FF"/>
          <w:sz w:val="24"/>
          <w:szCs w:val="24"/>
          <w:highlight w:val="none"/>
          <w:lang w:val="en-US" w:eastAsia="zh-CN"/>
        </w:rPr>
      </w:pPr>
    </w:p>
    <w:p w14:paraId="4FA6DFC5">
      <w:pPr>
        <w:rPr>
          <w:rFonts w:hint="default"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59、（名词解释）什么是借记卡？</w:t>
      </w:r>
    </w:p>
    <w:p w14:paraId="29C269A1">
      <w:pPr>
        <w:ind w:firstLine="482" w:firstLineChars="200"/>
        <w:rPr>
          <w:rFonts w:hint="eastAsia" w:ascii="仿宋" w:hAnsi="仿宋" w:eastAsia="仿宋" w:cs="仿宋_GB2312"/>
          <w:b/>
          <w:bCs/>
          <w:color w:val="FF0000"/>
          <w:sz w:val="24"/>
          <w:szCs w:val="24"/>
          <w:highlight w:val="none"/>
          <w:lang w:val="zh-CN" w:eastAsia="zh-CN"/>
        </w:rPr>
      </w:pPr>
      <w:r>
        <w:rPr>
          <w:rFonts w:hint="eastAsia" w:ascii="仿宋" w:hAnsi="仿宋" w:eastAsia="仿宋" w:cs="仿宋_GB2312"/>
          <w:b/>
          <w:bCs/>
          <w:color w:val="FF0000"/>
          <w:sz w:val="24"/>
          <w:szCs w:val="24"/>
          <w:highlight w:val="none"/>
          <w:lang w:val="zh-CN" w:eastAsia="zh-CN"/>
        </w:rPr>
        <w:t>答案：借记卡是指先存款后消费（或取现）、没有透支功能的银行卡。</w:t>
      </w:r>
    </w:p>
    <w:p w14:paraId="5A81ED88">
      <w:pPr>
        <w:rPr>
          <w:rFonts w:hint="eastAsia" w:ascii="仿宋" w:hAnsi="仿宋" w:eastAsia="仿宋" w:cs="仿宋_GB2312"/>
          <w:color w:val="0000FF"/>
          <w:sz w:val="24"/>
          <w:szCs w:val="24"/>
          <w:highlight w:val="none"/>
          <w:lang w:val="zh-CN" w:eastAsia="zh-CN"/>
        </w:rPr>
      </w:pPr>
    </w:p>
    <w:p w14:paraId="614E7910">
      <w:pPr>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en-US" w:eastAsia="zh-CN"/>
        </w:rPr>
        <w:t>60、</w:t>
      </w:r>
      <w:r>
        <w:rPr>
          <w:rFonts w:hint="eastAsia" w:ascii="仿宋" w:hAnsi="仿宋" w:eastAsia="仿宋" w:cs="仿宋_GB2312"/>
          <w:color w:val="0000FF"/>
          <w:sz w:val="24"/>
          <w:szCs w:val="24"/>
          <w:highlight w:val="none"/>
          <w:lang w:val="zh-CN" w:eastAsia="zh-CN"/>
        </w:rPr>
        <w:t xml:space="preserve">某客人在一商场内刷银联卡消费500元购买商品，隔天发现质量问题要求退货，正确的操作方法有（  </w:t>
      </w:r>
      <w:r>
        <w:rPr>
          <w:rFonts w:hint="eastAsia" w:ascii="仿宋" w:hAnsi="仿宋" w:eastAsia="仿宋" w:cs="仿宋_GB2312"/>
          <w:b/>
          <w:bCs/>
          <w:color w:val="FF0000"/>
          <w:sz w:val="24"/>
          <w:szCs w:val="24"/>
          <w:highlight w:val="none"/>
          <w:lang w:val="zh-CN" w:eastAsia="zh-CN"/>
        </w:rPr>
        <w:t xml:space="preserve">C </w:t>
      </w:r>
      <w:r>
        <w:rPr>
          <w:rFonts w:hint="eastAsia" w:ascii="仿宋" w:hAnsi="仿宋" w:eastAsia="仿宋" w:cs="仿宋_GB2312"/>
          <w:color w:val="0000FF"/>
          <w:sz w:val="24"/>
          <w:szCs w:val="24"/>
          <w:highlight w:val="none"/>
          <w:lang w:val="zh-CN" w:eastAsia="zh-CN"/>
        </w:rPr>
        <w:t xml:space="preserve"> ）</w:t>
      </w:r>
    </w:p>
    <w:p w14:paraId="38793E89">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 xml:space="preserve">A、退还等额现金给顾客           </w:t>
      </w:r>
    </w:p>
    <w:p w14:paraId="1D0996DE">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B、在POS机上做消费撤销交易</w:t>
      </w:r>
    </w:p>
    <w:p w14:paraId="4ACA09A9">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C、填写退款申请单通过银联差错处理退入顾客银联卡</w:t>
      </w:r>
    </w:p>
    <w:p w14:paraId="14BE2BD6">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D、退还等值购物券</w:t>
      </w:r>
    </w:p>
    <w:p w14:paraId="6E4FF6D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p>
    <w:p w14:paraId="1B9374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61、以下对POS机具的保管正确的是（</w:t>
      </w:r>
      <w:r>
        <w:rPr>
          <w:rFonts w:hint="eastAsia" w:ascii="仿宋" w:hAnsi="仿宋" w:eastAsia="仿宋" w:cs="仿宋_GB2312"/>
          <w:b/>
          <w:bCs/>
          <w:color w:val="FF0000"/>
          <w:sz w:val="24"/>
          <w:szCs w:val="24"/>
          <w:highlight w:val="none"/>
          <w:lang w:val="en-US" w:eastAsia="zh-CN"/>
        </w:rPr>
        <w:t>ABCDE</w:t>
      </w:r>
      <w:r>
        <w:rPr>
          <w:rFonts w:hint="eastAsia" w:ascii="仿宋" w:hAnsi="仿宋" w:eastAsia="仿宋" w:cs="仿宋_GB2312"/>
          <w:color w:val="0000FF"/>
          <w:sz w:val="24"/>
          <w:szCs w:val="24"/>
          <w:highlight w:val="none"/>
          <w:lang w:val="en-US" w:eastAsia="zh-CN"/>
        </w:rPr>
        <w:t>）</w:t>
      </w:r>
    </w:p>
    <w:p w14:paraId="4D0E1138">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A、非指定维修人员不要打开POS机壳</w:t>
      </w:r>
    </w:p>
    <w:p w14:paraId="53F47DDE">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B、不要将POS放在潮湿的地方，不要用液体和喷雾直接对POS进行清洗</w:t>
      </w:r>
    </w:p>
    <w:p w14:paraId="671724D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C、在拆卸POS机具电池组时，要确保电池的金属触点不要接触其他任何金属物体</w:t>
      </w:r>
    </w:p>
    <w:p w14:paraId="60C56CBB">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D、POS应在固定的平稳台面上操作，如使用手握操作，要抓牢设备，设备跌落将可能导致</w:t>
      </w:r>
      <w:r>
        <w:rPr>
          <w:rFonts w:hint="eastAsia" w:ascii="仿宋" w:hAnsi="仿宋" w:eastAsia="仿宋" w:cs="仿宋_GB2312"/>
          <w:color w:val="0000FF"/>
          <w:sz w:val="24"/>
          <w:szCs w:val="24"/>
          <w:highlight w:val="none"/>
          <w:lang w:val="en-US" w:eastAsia="zh-CN"/>
        </w:rPr>
        <w:tab/>
      </w:r>
      <w:r>
        <w:rPr>
          <w:rFonts w:hint="eastAsia" w:ascii="仿宋" w:hAnsi="仿宋" w:eastAsia="仿宋" w:cs="仿宋_GB2312"/>
          <w:color w:val="0000FF"/>
          <w:sz w:val="24"/>
          <w:szCs w:val="24"/>
          <w:highlight w:val="none"/>
          <w:lang w:val="en-US" w:eastAsia="zh-CN"/>
        </w:rPr>
        <w:t>设备严重损坏</w:t>
      </w:r>
    </w:p>
    <w:p w14:paraId="39122E26">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E、POS做交易处理期间，勿将POS断电</w:t>
      </w:r>
    </w:p>
    <w:p w14:paraId="6420B448">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_GB2312"/>
          <w:color w:val="0000FF"/>
          <w:sz w:val="24"/>
          <w:szCs w:val="24"/>
          <w:highlight w:val="none"/>
          <w:lang w:val="en-US" w:eastAsia="zh-CN"/>
        </w:rPr>
      </w:pPr>
    </w:p>
    <w:p w14:paraId="30CFCDCB">
      <w:pPr>
        <w:rPr>
          <w:rFonts w:hint="eastAsia" w:ascii="仿宋" w:hAnsi="仿宋" w:eastAsia="仿宋" w:cs="仿宋_GB2312"/>
          <w:color w:val="0000FF"/>
          <w:sz w:val="24"/>
          <w:szCs w:val="24"/>
          <w:highlight w:val="none"/>
          <w:lang w:val="zh-CN" w:eastAsia="zh-CN"/>
        </w:rPr>
      </w:pPr>
    </w:p>
    <w:p w14:paraId="3EB54ADF">
      <w:pPr>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en-US" w:eastAsia="zh-CN"/>
        </w:rPr>
        <w:t>62、</w:t>
      </w:r>
      <w:r>
        <w:rPr>
          <w:rFonts w:hint="eastAsia" w:ascii="仿宋" w:hAnsi="仿宋" w:eastAsia="仿宋" w:cs="仿宋_GB2312"/>
          <w:color w:val="0000FF"/>
          <w:sz w:val="24"/>
          <w:szCs w:val="24"/>
          <w:highlight w:val="none"/>
          <w:lang w:val="zh-CN" w:eastAsia="zh-CN"/>
        </w:rPr>
        <w:t>商户按规定没收国内卡后，要立即当场进行剪角处理，并在没收卡的次日起（</w:t>
      </w:r>
      <w:r>
        <w:rPr>
          <w:rFonts w:hint="eastAsia" w:ascii="仿宋" w:hAnsi="仿宋" w:eastAsia="仿宋" w:cs="仿宋_GB2312"/>
          <w:b/>
          <w:bCs/>
          <w:color w:val="FF0000"/>
          <w:sz w:val="24"/>
          <w:szCs w:val="24"/>
          <w:highlight w:val="none"/>
          <w:lang w:val="en-US" w:eastAsia="zh-CN"/>
        </w:rPr>
        <w:t xml:space="preserve"> </w:t>
      </w:r>
      <w:r>
        <w:rPr>
          <w:rFonts w:hint="eastAsia" w:ascii="仿宋" w:hAnsi="仿宋" w:eastAsia="仿宋" w:cs="仿宋_GB2312"/>
          <w:b/>
          <w:bCs/>
          <w:color w:val="FF0000"/>
          <w:sz w:val="24"/>
          <w:szCs w:val="24"/>
          <w:highlight w:val="none"/>
          <w:lang w:val="zh-CN" w:eastAsia="zh-CN"/>
        </w:rPr>
        <w:t>B</w:t>
      </w:r>
      <w:r>
        <w:rPr>
          <w:rFonts w:hint="eastAsia" w:ascii="仿宋" w:hAnsi="仿宋" w:eastAsia="仿宋" w:cs="仿宋_GB2312"/>
          <w:b/>
          <w:bCs/>
          <w:color w:val="FF0000"/>
          <w:sz w:val="24"/>
          <w:szCs w:val="24"/>
          <w:highlight w:val="none"/>
          <w:lang w:val="en-US" w:eastAsia="zh-CN"/>
        </w:rPr>
        <w:t xml:space="preserve"> </w:t>
      </w:r>
      <w:r>
        <w:rPr>
          <w:rFonts w:hint="eastAsia" w:ascii="仿宋" w:hAnsi="仿宋" w:eastAsia="仿宋" w:cs="仿宋_GB2312"/>
          <w:color w:val="0000FF"/>
          <w:sz w:val="24"/>
          <w:szCs w:val="24"/>
          <w:highlight w:val="none"/>
          <w:lang w:val="zh-CN" w:eastAsia="zh-CN"/>
        </w:rPr>
        <w:t>）个工作日内通知收单机构。</w:t>
      </w:r>
    </w:p>
    <w:p w14:paraId="70054D47">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A、2　　       B、3　　       C、5　　        D、7</w:t>
      </w:r>
    </w:p>
    <w:p w14:paraId="57814075">
      <w:pPr>
        <w:rPr>
          <w:rFonts w:hint="eastAsia" w:ascii="仿宋" w:hAnsi="仿宋" w:eastAsia="仿宋" w:cs="仿宋_GB2312"/>
          <w:color w:val="0000FF"/>
          <w:sz w:val="24"/>
          <w:szCs w:val="24"/>
          <w:highlight w:val="none"/>
          <w:lang w:val="zh-CN" w:eastAsia="zh-CN"/>
        </w:rPr>
      </w:pPr>
    </w:p>
    <w:p w14:paraId="1D168AD0">
      <w:pPr>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en-US" w:eastAsia="zh-CN"/>
        </w:rPr>
        <w:t>63、</w:t>
      </w:r>
      <w:r>
        <w:rPr>
          <w:rFonts w:hint="eastAsia" w:ascii="仿宋" w:hAnsi="仿宋" w:eastAsia="仿宋" w:cs="仿宋_GB2312"/>
          <w:color w:val="0000FF"/>
          <w:sz w:val="24"/>
          <w:szCs w:val="24"/>
          <w:highlight w:val="none"/>
          <w:lang w:val="zh-CN" w:eastAsia="zh-CN"/>
        </w:rPr>
        <w:t xml:space="preserve">在单笔预授权交易中，做预授权完成的最大金额上限是不超过原预授权交易的（  </w:t>
      </w:r>
      <w:r>
        <w:rPr>
          <w:rFonts w:hint="eastAsia" w:ascii="仿宋" w:hAnsi="仿宋" w:eastAsia="仿宋" w:cs="仿宋_GB2312"/>
          <w:b/>
          <w:bCs/>
          <w:color w:val="FF0000"/>
          <w:sz w:val="24"/>
          <w:szCs w:val="24"/>
          <w:highlight w:val="none"/>
          <w:lang w:val="zh-CN" w:eastAsia="zh-CN"/>
        </w:rPr>
        <w:t xml:space="preserve">C </w:t>
      </w:r>
      <w:r>
        <w:rPr>
          <w:rFonts w:hint="eastAsia" w:ascii="仿宋" w:hAnsi="仿宋" w:eastAsia="仿宋" w:cs="仿宋_GB2312"/>
          <w:color w:val="0000FF"/>
          <w:sz w:val="24"/>
          <w:szCs w:val="24"/>
          <w:highlight w:val="none"/>
          <w:lang w:val="zh-CN" w:eastAsia="zh-CN"/>
        </w:rPr>
        <w:t xml:space="preserve"> ）</w:t>
      </w:r>
    </w:p>
    <w:p w14:paraId="30505CAD">
      <w:pPr>
        <w:ind w:firstLine="480" w:firstLineChars="200"/>
        <w:rPr>
          <w:rFonts w:hint="eastAsia" w:ascii="仿宋" w:hAnsi="仿宋" w:eastAsia="仿宋" w:cs="仿宋_GB2312"/>
          <w:color w:val="0000FF"/>
          <w:sz w:val="24"/>
          <w:szCs w:val="24"/>
          <w:highlight w:val="none"/>
          <w:lang w:val="zh-CN" w:eastAsia="zh-CN"/>
        </w:rPr>
      </w:pPr>
      <w:r>
        <w:rPr>
          <w:rFonts w:hint="eastAsia" w:ascii="仿宋" w:hAnsi="仿宋" w:eastAsia="仿宋" w:cs="仿宋_GB2312"/>
          <w:color w:val="0000FF"/>
          <w:sz w:val="24"/>
          <w:szCs w:val="24"/>
          <w:highlight w:val="none"/>
          <w:lang w:val="zh-CN" w:eastAsia="zh-CN"/>
        </w:rPr>
        <w:t>A、110%　　B、125%　　C、115%　　D、105%</w:t>
      </w:r>
    </w:p>
    <w:p w14:paraId="09F3DDA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_GB2312"/>
          <w:color w:val="0000FF"/>
          <w:sz w:val="24"/>
          <w:szCs w:val="24"/>
          <w:highlight w:val="none"/>
          <w:lang w:val="en-US" w:eastAsia="zh-CN"/>
        </w:rPr>
      </w:pPr>
    </w:p>
    <w:p w14:paraId="2638A3C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_GB2312"/>
          <w:color w:val="0000FF"/>
          <w:sz w:val="24"/>
          <w:szCs w:val="24"/>
          <w:highlight w:val="none"/>
          <w:lang w:val="en-US" w:eastAsia="zh-CN"/>
        </w:rPr>
      </w:pPr>
      <w:r>
        <w:rPr>
          <w:rFonts w:hint="eastAsia" w:ascii="仿宋" w:hAnsi="仿宋" w:eastAsia="仿宋" w:cs="仿宋_GB2312"/>
          <w:color w:val="0000FF"/>
          <w:sz w:val="24"/>
          <w:szCs w:val="24"/>
          <w:highlight w:val="none"/>
          <w:lang w:val="en-US" w:eastAsia="zh-CN"/>
        </w:rPr>
        <w:t>64、</w:t>
      </w:r>
      <w:r>
        <w:rPr>
          <w:rFonts w:hint="default" w:ascii="仿宋" w:hAnsi="仿宋" w:eastAsia="仿宋" w:cs="仿宋_GB2312"/>
          <w:color w:val="0000FF"/>
          <w:sz w:val="24"/>
          <w:szCs w:val="24"/>
          <w:highlight w:val="none"/>
          <w:lang w:val="en-US" w:eastAsia="zh-CN"/>
        </w:rPr>
        <w:t>进行交易时，POS机显示“线路忙，请稍候”，其可能原因是（</w:t>
      </w:r>
      <w:r>
        <w:rPr>
          <w:rFonts w:hint="default" w:ascii="仿宋" w:hAnsi="仿宋" w:eastAsia="仿宋" w:cs="仿宋_GB2312"/>
          <w:b/>
          <w:bCs/>
          <w:color w:val="FF0000"/>
          <w:sz w:val="24"/>
          <w:szCs w:val="24"/>
          <w:highlight w:val="none"/>
          <w:lang w:val="en-US" w:eastAsia="zh-CN"/>
        </w:rPr>
        <w:t>ABCD</w:t>
      </w:r>
      <w:r>
        <w:rPr>
          <w:rFonts w:hint="default" w:ascii="仿宋" w:hAnsi="仿宋" w:eastAsia="仿宋" w:cs="仿宋_GB2312"/>
          <w:color w:val="0000FF"/>
          <w:sz w:val="24"/>
          <w:szCs w:val="24"/>
          <w:highlight w:val="none"/>
          <w:lang w:val="en-US" w:eastAsia="zh-CN"/>
        </w:rPr>
        <w:t>）</w:t>
      </w:r>
    </w:p>
    <w:p w14:paraId="1A56FDD5">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仿宋_GB2312"/>
          <w:color w:val="0000FF"/>
          <w:sz w:val="24"/>
          <w:szCs w:val="24"/>
          <w:highlight w:val="none"/>
          <w:lang w:val="en-US" w:eastAsia="zh-CN"/>
        </w:rPr>
      </w:pPr>
      <w:r>
        <w:rPr>
          <w:rFonts w:hint="default" w:ascii="仿宋" w:hAnsi="仿宋" w:eastAsia="仿宋" w:cs="仿宋_GB2312"/>
          <w:color w:val="0000FF"/>
          <w:sz w:val="24"/>
          <w:szCs w:val="24"/>
          <w:highlight w:val="none"/>
          <w:lang w:val="en-US" w:eastAsia="zh-CN"/>
        </w:rPr>
        <w:t>A、电话线无信号或欠费</w:t>
      </w:r>
    </w:p>
    <w:p w14:paraId="1CC6251A">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仿宋_GB2312"/>
          <w:color w:val="0000FF"/>
          <w:sz w:val="24"/>
          <w:szCs w:val="24"/>
          <w:highlight w:val="none"/>
          <w:lang w:val="en-US" w:eastAsia="zh-CN"/>
        </w:rPr>
      </w:pPr>
      <w:r>
        <w:rPr>
          <w:rFonts w:hint="default" w:ascii="仿宋" w:hAnsi="仿宋" w:eastAsia="仿宋" w:cs="仿宋_GB2312"/>
          <w:color w:val="0000FF"/>
          <w:sz w:val="24"/>
          <w:szCs w:val="24"/>
          <w:highlight w:val="none"/>
          <w:lang w:val="en-US" w:eastAsia="zh-CN"/>
        </w:rPr>
        <w:t>B、分机外线未开或加锁</w:t>
      </w:r>
    </w:p>
    <w:p w14:paraId="7759369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仿宋_GB2312"/>
          <w:color w:val="0000FF"/>
          <w:sz w:val="24"/>
          <w:szCs w:val="24"/>
          <w:highlight w:val="none"/>
          <w:lang w:val="en-US" w:eastAsia="zh-CN"/>
        </w:rPr>
      </w:pPr>
      <w:r>
        <w:rPr>
          <w:rFonts w:hint="default" w:ascii="仿宋" w:hAnsi="仿宋" w:eastAsia="仿宋" w:cs="仿宋_GB2312"/>
          <w:color w:val="0000FF"/>
          <w:sz w:val="24"/>
          <w:szCs w:val="24"/>
          <w:highlight w:val="none"/>
          <w:lang w:val="en-US" w:eastAsia="zh-CN"/>
        </w:rPr>
        <w:t>C、分机外线数量较少,经常无法拨出</w:t>
      </w:r>
    </w:p>
    <w:p w14:paraId="2321D492">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仿宋_GB2312"/>
          <w:color w:val="0000FF"/>
          <w:sz w:val="24"/>
          <w:szCs w:val="24"/>
          <w:highlight w:val="none"/>
          <w:lang w:val="en-US" w:eastAsia="zh-CN"/>
        </w:rPr>
      </w:pPr>
      <w:r>
        <w:rPr>
          <w:rFonts w:hint="default" w:ascii="仿宋" w:hAnsi="仿宋" w:eastAsia="仿宋" w:cs="仿宋_GB2312"/>
          <w:color w:val="0000FF"/>
          <w:sz w:val="24"/>
          <w:szCs w:val="24"/>
          <w:highlight w:val="none"/>
          <w:lang w:val="en-US" w:eastAsia="zh-CN"/>
        </w:rPr>
        <w:t>D、该电话线上的其它设备对POS产生干扰</w:t>
      </w:r>
    </w:p>
    <w:p w14:paraId="338B0D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233" w:rightChars="-587"/>
        <w:textAlignment w:val="auto"/>
        <w:rPr>
          <w:rFonts w:hint="eastAsia" w:ascii="仿宋" w:hAnsi="仿宋" w:eastAsia="仿宋" w:cs="仿宋_GB2312"/>
          <w:color w:val="0000FF"/>
          <w:sz w:val="24"/>
          <w:szCs w:val="24"/>
          <w:highlight w:val="none"/>
          <w:lang w:val="en-US" w:eastAsia="zh-CN"/>
        </w:rPr>
      </w:pPr>
    </w:p>
    <w:p w14:paraId="7B30F9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233" w:rightChars="-587"/>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64、、</w:t>
      </w:r>
      <w:r>
        <w:rPr>
          <w:rFonts w:hint="eastAsia" w:ascii="仿宋" w:hAnsi="仿宋" w:eastAsia="仿宋" w:cs="仿宋_GB2312"/>
          <w:color w:val="0000FF"/>
          <w:sz w:val="24"/>
          <w:szCs w:val="24"/>
          <w:highlight w:val="none"/>
          <w:lang w:val="zh-CN"/>
        </w:rPr>
        <w:t>境外银联卡交易手续费扣率与外卡一致。</w:t>
      </w:r>
      <w:r>
        <w:rPr>
          <w:rFonts w:hint="eastAsia" w:ascii="仿宋" w:hAnsi="仿宋" w:eastAsia="仿宋" w:cs="仿宋_GB2312"/>
          <w:color w:val="FF0000"/>
          <w:sz w:val="24"/>
          <w:szCs w:val="24"/>
          <w:highlight w:val="none"/>
          <w:lang w:val="zh-CN"/>
        </w:rPr>
        <w:t>（</w:t>
      </w:r>
      <w:r>
        <w:rPr>
          <w:rFonts w:hint="eastAsia" w:ascii="仿宋" w:hAnsi="仿宋" w:eastAsia="仿宋" w:cs="仿宋_GB2312"/>
          <w:color w:val="FF0000"/>
          <w:sz w:val="24"/>
          <w:szCs w:val="24"/>
          <w:highlight w:val="none"/>
          <w:lang w:val="en-US" w:eastAsia="zh-CN"/>
        </w:rPr>
        <w:t>错误</w:t>
      </w:r>
      <w:r>
        <w:rPr>
          <w:rFonts w:hint="eastAsia" w:ascii="仿宋" w:hAnsi="仿宋" w:eastAsia="仿宋" w:cs="仿宋_GB2312"/>
          <w:color w:val="FF0000"/>
          <w:sz w:val="24"/>
          <w:szCs w:val="24"/>
          <w:highlight w:val="none"/>
          <w:lang w:val="zh-CN"/>
        </w:rPr>
        <w:t>）</w:t>
      </w:r>
    </w:p>
    <w:p w14:paraId="4C3F61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233" w:rightChars="-587"/>
        <w:textAlignment w:val="auto"/>
        <w:rPr>
          <w:rFonts w:hint="eastAsia" w:ascii="仿宋" w:hAnsi="仿宋" w:eastAsia="仿宋" w:cs="仿宋_GB2312"/>
          <w:color w:val="FF0000"/>
          <w:sz w:val="24"/>
          <w:szCs w:val="24"/>
          <w:highlight w:val="none"/>
          <w:lang w:val="zh-CN"/>
        </w:rPr>
      </w:pPr>
      <w:r>
        <w:rPr>
          <w:rFonts w:hint="eastAsia" w:ascii="仿宋" w:hAnsi="仿宋" w:eastAsia="仿宋" w:cs="仿宋_GB2312"/>
          <w:color w:val="0000FF"/>
          <w:sz w:val="24"/>
          <w:szCs w:val="24"/>
          <w:highlight w:val="none"/>
          <w:lang w:val="en-US" w:eastAsia="zh-CN"/>
        </w:rPr>
        <w:t>65、</w:t>
      </w:r>
      <w:r>
        <w:rPr>
          <w:rFonts w:hint="eastAsia" w:ascii="仿宋" w:hAnsi="仿宋" w:eastAsia="仿宋" w:cs="仿宋_GB2312"/>
          <w:color w:val="0000FF"/>
          <w:sz w:val="24"/>
          <w:szCs w:val="24"/>
          <w:highlight w:val="none"/>
          <w:lang w:val="zh-CN"/>
        </w:rPr>
        <w:t>发卡机构发行银联卡时，除特殊情况外，必须要开通境外交易。</w:t>
      </w:r>
      <w:r>
        <w:rPr>
          <w:rFonts w:hint="eastAsia" w:ascii="仿宋" w:hAnsi="仿宋" w:eastAsia="仿宋" w:cs="仿宋_GB2312"/>
          <w:color w:val="FF0000"/>
          <w:sz w:val="24"/>
          <w:szCs w:val="24"/>
          <w:highlight w:val="none"/>
          <w:lang w:val="zh-CN"/>
        </w:rPr>
        <w:t>（</w:t>
      </w:r>
      <w:r>
        <w:rPr>
          <w:rFonts w:hint="eastAsia" w:ascii="仿宋" w:hAnsi="仿宋" w:eastAsia="仿宋" w:cs="仿宋_GB2312"/>
          <w:color w:val="FF0000"/>
          <w:sz w:val="24"/>
          <w:szCs w:val="24"/>
          <w:highlight w:val="none"/>
          <w:lang w:val="en-US" w:eastAsia="zh-CN"/>
        </w:rPr>
        <w:t>正确</w:t>
      </w:r>
      <w:r>
        <w:rPr>
          <w:rFonts w:hint="eastAsia" w:ascii="仿宋" w:hAnsi="仿宋" w:eastAsia="仿宋" w:cs="仿宋_GB2312"/>
          <w:color w:val="FF0000"/>
          <w:sz w:val="24"/>
          <w:szCs w:val="24"/>
          <w:highlight w:val="none"/>
          <w:lang w:val="zh-CN"/>
        </w:rPr>
        <w:t>）</w:t>
      </w:r>
    </w:p>
    <w:p w14:paraId="5EAEDD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233" w:rightChars="-587"/>
        <w:textAlignment w:val="auto"/>
        <w:rPr>
          <w:rFonts w:hint="eastAsia" w:ascii="仿宋" w:hAnsi="仿宋" w:eastAsia="仿宋" w:cs="仿宋_GB2312"/>
          <w:color w:val="0000FF"/>
          <w:sz w:val="24"/>
          <w:szCs w:val="24"/>
          <w:highlight w:val="none"/>
          <w:lang w:val="zh-CN"/>
        </w:rPr>
      </w:pPr>
      <w:r>
        <w:rPr>
          <w:rFonts w:hint="eastAsia" w:ascii="仿宋" w:hAnsi="仿宋" w:eastAsia="仿宋" w:cs="仿宋_GB2312"/>
          <w:color w:val="0000FF"/>
          <w:sz w:val="24"/>
          <w:szCs w:val="24"/>
          <w:highlight w:val="none"/>
          <w:lang w:val="en-US" w:eastAsia="zh-CN"/>
        </w:rPr>
        <w:t>66、</w:t>
      </w:r>
      <w:r>
        <w:rPr>
          <w:rFonts w:hint="eastAsia" w:ascii="仿宋" w:hAnsi="仿宋" w:eastAsia="仿宋" w:cs="仿宋_GB2312"/>
          <w:color w:val="0000FF"/>
          <w:sz w:val="24"/>
          <w:szCs w:val="24"/>
          <w:highlight w:val="none"/>
          <w:lang w:val="zh-CN"/>
        </w:rPr>
        <w:t xml:space="preserve">在银行卡的业务运作中，发卡机构与持卡人的资金清算方式采取的是逐笔记账。 </w:t>
      </w:r>
      <w:r>
        <w:rPr>
          <w:rFonts w:hint="eastAsia" w:ascii="仿宋" w:hAnsi="仿宋" w:eastAsia="仿宋" w:cs="仿宋_GB2312"/>
          <w:color w:val="FF0000"/>
          <w:sz w:val="24"/>
          <w:szCs w:val="24"/>
          <w:highlight w:val="none"/>
          <w:lang w:val="zh-CN"/>
        </w:rPr>
        <w:t>（</w:t>
      </w:r>
      <w:r>
        <w:rPr>
          <w:rFonts w:hint="eastAsia" w:ascii="仿宋" w:hAnsi="仿宋" w:eastAsia="仿宋" w:cs="仿宋_GB2312"/>
          <w:color w:val="FF0000"/>
          <w:sz w:val="24"/>
          <w:szCs w:val="24"/>
          <w:highlight w:val="none"/>
          <w:lang w:val="en-US" w:eastAsia="zh-CN"/>
        </w:rPr>
        <w:t>正确</w:t>
      </w:r>
      <w:r>
        <w:rPr>
          <w:rFonts w:hint="eastAsia" w:ascii="仿宋" w:hAnsi="仿宋" w:eastAsia="仿宋" w:cs="仿宋_GB2312"/>
          <w:color w:val="FF0000"/>
          <w:sz w:val="24"/>
          <w:szCs w:val="24"/>
          <w:highlight w:val="none"/>
          <w:lang w:val="zh-CN"/>
        </w:rPr>
        <w:t xml:space="preserve"> ）</w:t>
      </w:r>
    </w:p>
    <w:p w14:paraId="6BB013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233" w:rightChars="-587"/>
        <w:textAlignment w:val="auto"/>
        <w:rPr>
          <w:rFonts w:hint="eastAsia" w:ascii="仿宋" w:hAnsi="仿宋" w:eastAsia="仿宋" w:cs="仿宋_GB2312"/>
          <w:color w:val="FF0000"/>
          <w:sz w:val="24"/>
          <w:szCs w:val="24"/>
          <w:highlight w:val="none"/>
          <w:lang w:val="zh-CN"/>
        </w:rPr>
      </w:pPr>
      <w:r>
        <w:rPr>
          <w:rFonts w:hint="eastAsia" w:ascii="仿宋" w:hAnsi="仿宋" w:eastAsia="仿宋" w:cs="仿宋_GB2312"/>
          <w:color w:val="0000FF"/>
          <w:sz w:val="24"/>
          <w:szCs w:val="24"/>
          <w:highlight w:val="none"/>
          <w:lang w:val="en-US" w:eastAsia="zh-CN"/>
        </w:rPr>
        <w:t>67、</w:t>
      </w:r>
      <w:r>
        <w:rPr>
          <w:rFonts w:hint="eastAsia" w:ascii="仿宋" w:hAnsi="仿宋" w:eastAsia="仿宋" w:cs="仿宋_GB2312"/>
          <w:color w:val="0000FF"/>
          <w:sz w:val="24"/>
          <w:szCs w:val="24"/>
          <w:highlight w:val="none"/>
          <w:lang w:val="zh-CN"/>
        </w:rPr>
        <w:t>在银行卡的业务运作中，特约商户的拓展主要负责主体是收单机构而非银行卡组织。</w:t>
      </w:r>
      <w:r>
        <w:rPr>
          <w:rFonts w:hint="eastAsia" w:ascii="仿宋" w:hAnsi="仿宋" w:eastAsia="仿宋" w:cs="仿宋_GB2312"/>
          <w:color w:val="FF0000"/>
          <w:sz w:val="24"/>
          <w:szCs w:val="24"/>
          <w:highlight w:val="none"/>
          <w:lang w:val="zh-CN"/>
        </w:rPr>
        <w:t xml:space="preserve">（ </w:t>
      </w:r>
      <w:r>
        <w:rPr>
          <w:rFonts w:hint="eastAsia" w:ascii="仿宋" w:hAnsi="仿宋" w:eastAsia="仿宋" w:cs="仿宋_GB2312"/>
          <w:color w:val="FF0000"/>
          <w:sz w:val="24"/>
          <w:szCs w:val="24"/>
          <w:highlight w:val="none"/>
          <w:lang w:val="en-US" w:eastAsia="zh-CN"/>
        </w:rPr>
        <w:t>正确</w:t>
      </w:r>
      <w:r>
        <w:rPr>
          <w:rFonts w:hint="eastAsia" w:ascii="仿宋" w:hAnsi="仿宋" w:eastAsia="仿宋" w:cs="仿宋_GB2312"/>
          <w:color w:val="FF0000"/>
          <w:sz w:val="24"/>
          <w:szCs w:val="24"/>
          <w:highlight w:val="none"/>
          <w:lang w:val="zh-CN"/>
        </w:rPr>
        <w:t>）</w:t>
      </w:r>
    </w:p>
    <w:p w14:paraId="09AEB04C">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FF"/>
          <w:sz w:val="24"/>
          <w:szCs w:val="24"/>
          <w:lang w:eastAsia="zh-CN"/>
        </w:rPr>
      </w:pPr>
      <w:r>
        <w:rPr>
          <w:rFonts w:hint="eastAsia" w:ascii="仿宋_GB2312" w:hAnsi="仿宋_GB2312" w:eastAsia="仿宋_GB2312" w:cs="仿宋_GB2312"/>
          <w:color w:val="0000FF"/>
          <w:sz w:val="24"/>
          <w:szCs w:val="24"/>
          <w:lang w:val="en-US" w:eastAsia="zh-CN"/>
        </w:rPr>
        <w:t>68</w:t>
      </w:r>
      <w:r>
        <w:rPr>
          <w:rFonts w:hint="eastAsia" w:ascii="仿宋_GB2312" w:hAnsi="仿宋_GB2312" w:eastAsia="仿宋_GB2312" w:cs="仿宋_GB2312"/>
          <w:color w:val="0000FF"/>
          <w:sz w:val="24"/>
          <w:szCs w:val="24"/>
        </w:rPr>
        <w:t>、中国银联</w:t>
      </w:r>
      <w:r>
        <w:rPr>
          <w:rFonts w:hint="eastAsia" w:ascii="仿宋_GB2312" w:hAnsi="仿宋_GB2312" w:eastAsia="仿宋_GB2312" w:cs="仿宋_GB2312"/>
          <w:color w:val="0000FF"/>
          <w:sz w:val="24"/>
          <w:szCs w:val="24"/>
          <w:lang w:val="en-US" w:eastAsia="zh-CN"/>
        </w:rPr>
        <w:t>在全国</w:t>
      </w:r>
      <w:r>
        <w:rPr>
          <w:rFonts w:hint="eastAsia" w:ascii="仿宋_GB2312" w:hAnsi="仿宋_GB2312" w:eastAsia="仿宋_GB2312" w:cs="仿宋_GB2312"/>
          <w:color w:val="0000FF"/>
          <w:sz w:val="24"/>
          <w:szCs w:val="24"/>
        </w:rPr>
        <w:t>设有多少家分公司</w:t>
      </w:r>
      <w:r>
        <w:rPr>
          <w:rFonts w:hint="eastAsia" w:ascii="仿宋_GB2312" w:hAnsi="仿宋_GB2312" w:eastAsia="仿宋_GB2312" w:cs="仿宋_GB2312"/>
          <w:color w:val="FF0000"/>
          <w:sz w:val="24"/>
          <w:szCs w:val="24"/>
        </w:rPr>
        <w:t>（36</w:t>
      </w:r>
      <w:r>
        <w:rPr>
          <w:rFonts w:hint="eastAsia" w:ascii="仿宋_GB2312" w:hAnsi="仿宋_GB2312" w:eastAsia="仿宋_GB2312" w:cs="仿宋_GB2312"/>
          <w:color w:val="FF0000"/>
          <w:sz w:val="24"/>
          <w:szCs w:val="24"/>
          <w:lang w:val="en-US" w:eastAsia="zh-CN"/>
        </w:rPr>
        <w:t>家</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color w:val="0000FF"/>
          <w:sz w:val="24"/>
          <w:szCs w:val="24"/>
          <w:lang w:eastAsia="zh-CN"/>
        </w:rPr>
        <w:t>？</w:t>
      </w:r>
    </w:p>
    <w:p w14:paraId="30E6BCB4">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69</w:t>
      </w:r>
      <w:r>
        <w:rPr>
          <w:rFonts w:hint="eastAsia" w:ascii="仿宋_GB2312" w:hAnsi="仿宋_GB2312" w:eastAsia="仿宋_GB2312" w:cs="仿宋_GB2312"/>
          <w:color w:val="0000FF"/>
          <w:sz w:val="24"/>
          <w:szCs w:val="24"/>
        </w:rPr>
        <w:t>、</w:t>
      </w:r>
      <w:r>
        <w:rPr>
          <w:rFonts w:hint="eastAsia" w:ascii="仿宋_GB2312" w:hAnsi="仿宋_GB2312" w:eastAsia="仿宋_GB2312" w:cs="仿宋_GB2312"/>
          <w:color w:val="0000FF"/>
          <w:sz w:val="24"/>
          <w:szCs w:val="24"/>
          <w:lang w:val="en-US" w:eastAsia="zh-CN"/>
        </w:rPr>
        <w:t>请大家说出中国银联的宣传口号或宣传语？答对一个即可拿奖</w:t>
      </w:r>
    </w:p>
    <w:p w14:paraId="65E89B76">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答案：</w:t>
      </w:r>
    </w:p>
    <w:p w14:paraId="59E5D8CC">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(1）支付先看云闪付</w:t>
      </w:r>
    </w:p>
    <w:p w14:paraId="765064DE">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 xml:space="preserve">(2）银联手机闪付 </w:t>
      </w:r>
      <w:r>
        <w:rPr>
          <w:rFonts w:hint="eastAsia" w:ascii="仿宋_GB2312" w:hAnsi="仿宋_GB2312" w:eastAsia="仿宋_GB2312" w:cs="仿宋_GB2312"/>
          <w:color w:val="FF0000"/>
          <w:sz w:val="24"/>
          <w:szCs w:val="24"/>
        </w:rPr>
        <w:t>不打开APP就支付</w:t>
      </w:r>
    </w:p>
    <w:p w14:paraId="1C8EDB62">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 xml:space="preserve">(3) </w:t>
      </w:r>
      <w:r>
        <w:rPr>
          <w:rFonts w:hint="eastAsia" w:ascii="仿宋_GB2312" w:hAnsi="仿宋_GB2312" w:eastAsia="仿宋_GB2312" w:cs="仿宋_GB2312"/>
          <w:color w:val="FF0000"/>
          <w:sz w:val="24"/>
          <w:szCs w:val="24"/>
        </w:rPr>
        <w:t>付出必有汇报</w:t>
      </w:r>
    </w:p>
    <w:p w14:paraId="11F5ED5D">
      <w:pPr>
        <w:keepNext w:val="0"/>
        <w:keepLines w:val="0"/>
        <w:pageBreakBefore w:val="0"/>
        <w:kinsoku/>
        <w:overflowPunct/>
        <w:topLinePunct w:val="0"/>
        <w:autoSpaceDE/>
        <w:autoSpaceDN/>
        <w:bidi w:val="0"/>
        <w:adjustRightInd/>
        <w:snapToGrid/>
        <w:spacing w:line="400" w:lineRule="exact"/>
        <w:textAlignment w:val="auto"/>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(4)银联随行 世界随心</w:t>
      </w:r>
    </w:p>
    <w:p w14:paraId="7AD2E3BB">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70</w:t>
      </w:r>
      <w:r>
        <w:rPr>
          <w:rFonts w:hint="eastAsia" w:ascii="仿宋_GB2312" w:hAnsi="仿宋_GB2312" w:eastAsia="仿宋_GB2312" w:cs="仿宋_GB2312"/>
          <w:color w:val="0000FF"/>
          <w:sz w:val="24"/>
          <w:szCs w:val="24"/>
        </w:rPr>
        <w:t>、按监管部门银行账户分类监管要求，个人账户分为I类银行账户，II类银行账户，</w:t>
      </w:r>
      <w:r>
        <w:rPr>
          <w:rFonts w:hint="eastAsia" w:ascii="仿宋_GB2312" w:hAnsi="仿宋_GB2312" w:eastAsia="仿宋_GB2312" w:cs="仿宋_GB2312"/>
          <w:color w:val="0000FF"/>
          <w:sz w:val="24"/>
          <w:szCs w:val="24"/>
          <w:lang w:val="en-US" w:eastAsia="zh-CN"/>
        </w:rPr>
        <w:t xml:space="preserve">III类银行账户，其中I类银行账户的付款限额是多少？  </w:t>
      </w:r>
      <w:r>
        <w:rPr>
          <w:rFonts w:hint="eastAsia" w:ascii="仿宋_GB2312" w:hAnsi="仿宋_GB2312" w:eastAsia="仿宋_GB2312" w:cs="仿宋_GB2312"/>
          <w:color w:val="FF0000"/>
          <w:sz w:val="24"/>
          <w:szCs w:val="24"/>
          <w:lang w:val="en-US" w:eastAsia="zh-CN"/>
        </w:rPr>
        <w:t>无限额</w:t>
      </w:r>
    </w:p>
    <w:p w14:paraId="165BB543">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71、请说出5个能够使用云闪付APP支付消费的行业?</w:t>
      </w:r>
    </w:p>
    <w:p w14:paraId="6BBC449D">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FF0000"/>
          <w:sz w:val="24"/>
          <w:szCs w:val="24"/>
          <w:lang w:val="en-US" w:eastAsia="zh-CN"/>
        </w:rPr>
        <w:t>答案：公交、地铁、餐饮、超市、便利店、商圈、汽车、线上缴费等</w:t>
      </w:r>
    </w:p>
    <w:p w14:paraId="487B2D9E">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72、请描述银联二维码支付中主扫支付和被扫支付分别是指什么？</w:t>
      </w:r>
    </w:p>
    <w:p w14:paraId="50B29C73">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主扫: 主扫是指用户扫商家的收款码   被扫：被扫是指商家扫用户的付款码</w:t>
      </w:r>
    </w:p>
    <w:p w14:paraId="47D759AE">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lang w:val="en-US" w:eastAsia="zh-CN"/>
        </w:rPr>
        <w:t>73</w:t>
      </w:r>
      <w:r>
        <w:rPr>
          <w:rFonts w:hint="eastAsia" w:ascii="仿宋_GB2312" w:hAnsi="仿宋_GB2312" w:eastAsia="仿宋_GB2312" w:cs="仿宋_GB2312"/>
          <w:color w:val="0000FF"/>
          <w:sz w:val="24"/>
          <w:szCs w:val="24"/>
        </w:rPr>
        <w:t>、中国银联官方客服</w:t>
      </w:r>
      <w:r>
        <w:rPr>
          <w:rFonts w:hint="eastAsia" w:ascii="仿宋_GB2312" w:hAnsi="仿宋_GB2312" w:eastAsia="仿宋_GB2312" w:cs="仿宋_GB2312"/>
          <w:color w:val="0000FF"/>
          <w:sz w:val="24"/>
          <w:szCs w:val="24"/>
          <w:lang w:val="en-US" w:eastAsia="zh-CN"/>
        </w:rPr>
        <w:t xml:space="preserve">是什么?    </w:t>
      </w:r>
      <w:r>
        <w:rPr>
          <w:rFonts w:hint="eastAsia" w:ascii="仿宋_GB2312" w:hAnsi="仿宋_GB2312" w:eastAsia="仿宋_GB2312" w:cs="仿宋_GB2312"/>
          <w:color w:val="FF0000"/>
          <w:sz w:val="24"/>
          <w:szCs w:val="24"/>
          <w:lang w:val="en-US" w:eastAsia="zh-CN"/>
        </w:rPr>
        <w:t>95516</w:t>
      </w:r>
    </w:p>
    <w:p w14:paraId="058475C1">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FF"/>
          <w:sz w:val="24"/>
          <w:szCs w:val="24"/>
          <w:lang w:val="en-US" w:eastAsia="zh-CN"/>
        </w:rPr>
        <w:t>74</w:t>
      </w:r>
      <w:r>
        <w:rPr>
          <w:rFonts w:hint="eastAsia" w:ascii="仿宋_GB2312" w:hAnsi="仿宋_GB2312" w:eastAsia="仿宋_GB2312" w:cs="仿宋_GB2312"/>
          <w:color w:val="0000FF"/>
          <w:sz w:val="24"/>
          <w:szCs w:val="24"/>
        </w:rPr>
        <w:t>、中国银联的总部位于哪个城市</w:t>
      </w:r>
      <w:r>
        <w:rPr>
          <w:rFonts w:hint="eastAsia" w:ascii="仿宋_GB2312" w:hAnsi="仿宋_GB2312" w:eastAsia="仿宋_GB2312" w:cs="仿宋_GB2312"/>
          <w:color w:val="0000FF"/>
          <w:sz w:val="24"/>
          <w:szCs w:val="24"/>
          <w:lang w:val="en-US" w:eastAsia="zh-CN"/>
        </w:rPr>
        <w:t xml:space="preserve">?    </w:t>
      </w:r>
      <w:r>
        <w:rPr>
          <w:rFonts w:hint="eastAsia" w:ascii="仿宋_GB2312" w:hAnsi="仿宋_GB2312" w:eastAsia="仿宋_GB2312" w:cs="仿宋_GB2312"/>
          <w:color w:val="FF0000"/>
          <w:sz w:val="24"/>
          <w:szCs w:val="24"/>
        </w:rPr>
        <w:t>上海</w:t>
      </w:r>
    </w:p>
    <w:p w14:paraId="1F8554CF">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lang w:val="en-US" w:eastAsia="zh-CN"/>
        </w:rPr>
        <w:t>75</w:t>
      </w:r>
      <w:r>
        <w:rPr>
          <w:rFonts w:hint="eastAsia" w:ascii="仿宋_GB2312" w:hAnsi="仿宋_GB2312" w:eastAsia="仿宋_GB2312" w:cs="仿宋_GB2312"/>
          <w:color w:val="0000FF"/>
          <w:sz w:val="24"/>
          <w:szCs w:val="24"/>
        </w:rPr>
        <w:t>、银联手机闪付非接支付要求手机必须支持（</w:t>
      </w:r>
      <w:r>
        <w:rPr>
          <w:rFonts w:hint="eastAsia" w:ascii="仿宋_GB2312" w:hAnsi="仿宋_GB2312" w:eastAsia="仿宋_GB2312" w:cs="仿宋_GB2312"/>
          <w:color w:val="FF0000"/>
          <w:sz w:val="24"/>
          <w:szCs w:val="24"/>
        </w:rPr>
        <w:t>NFC</w:t>
      </w:r>
      <w:r>
        <w:rPr>
          <w:rFonts w:hint="eastAsia" w:ascii="仿宋_GB2312" w:hAnsi="仿宋_GB2312" w:eastAsia="仿宋_GB2312" w:cs="仿宋_GB2312"/>
          <w:color w:val="0000FF"/>
          <w:sz w:val="24"/>
          <w:szCs w:val="24"/>
        </w:rPr>
        <w:t>）功能</w:t>
      </w:r>
      <w:r>
        <w:rPr>
          <w:rFonts w:hint="eastAsia" w:ascii="仿宋_GB2312" w:hAnsi="仿宋_GB2312" w:eastAsia="仿宋_GB2312" w:cs="仿宋_GB2312"/>
          <w:color w:val="0000FF"/>
          <w:sz w:val="24"/>
          <w:szCs w:val="24"/>
          <w:lang w:val="en-US" w:eastAsia="zh-CN"/>
        </w:rPr>
        <w:t xml:space="preserve">   </w:t>
      </w:r>
    </w:p>
    <w:p w14:paraId="6F46919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76、收银员收款时如遇到假币，能否对假币进行收缴或扣除？</w:t>
      </w:r>
      <w:r>
        <w:rPr>
          <w:rFonts w:hint="eastAsia" w:ascii="仿宋_GB2312" w:hAnsi="仿宋_GB2312" w:eastAsia="仿宋_GB2312" w:cs="仿宋_GB2312"/>
          <w:color w:val="FF0000"/>
          <w:sz w:val="24"/>
          <w:szCs w:val="24"/>
          <w:lang w:val="en-US" w:eastAsia="zh-CN"/>
        </w:rPr>
        <w:t>不能。收银员</w:t>
      </w:r>
      <w:r>
        <w:rPr>
          <w:rFonts w:hint="default" w:ascii="仿宋_GB2312" w:hAnsi="仿宋_GB2312" w:eastAsia="仿宋_GB2312" w:cs="仿宋_GB2312"/>
          <w:color w:val="FF0000"/>
          <w:sz w:val="24"/>
          <w:szCs w:val="24"/>
          <w:lang w:val="en-US" w:eastAsia="zh-CN"/>
        </w:rPr>
        <w:t>只能对假币拒收,或报警处理</w:t>
      </w:r>
      <w:r>
        <w:rPr>
          <w:rFonts w:hint="eastAsia" w:ascii="仿宋_GB2312" w:hAnsi="仿宋_GB2312" w:eastAsia="仿宋_GB2312" w:cs="仿宋_GB2312"/>
          <w:color w:val="FF0000"/>
          <w:sz w:val="24"/>
          <w:szCs w:val="24"/>
          <w:lang w:val="en-US" w:eastAsia="zh-CN"/>
        </w:rPr>
        <w:t>，但</w:t>
      </w:r>
      <w:r>
        <w:rPr>
          <w:rFonts w:hint="default" w:ascii="仿宋_GB2312" w:hAnsi="仿宋_GB2312" w:eastAsia="仿宋_GB2312" w:cs="仿宋_GB2312"/>
          <w:color w:val="FF0000"/>
          <w:sz w:val="24"/>
          <w:szCs w:val="24"/>
          <w:lang w:val="en-US" w:eastAsia="zh-CN"/>
        </w:rPr>
        <w:t>并</w:t>
      </w:r>
      <w:r>
        <w:rPr>
          <w:rFonts w:hint="eastAsia" w:ascii="仿宋_GB2312" w:hAnsi="仿宋_GB2312" w:eastAsia="仿宋_GB2312" w:cs="仿宋_GB2312"/>
          <w:color w:val="FF0000"/>
          <w:sz w:val="24"/>
          <w:szCs w:val="24"/>
          <w:lang w:val="en-US" w:eastAsia="zh-CN"/>
        </w:rPr>
        <w:t>无</w:t>
      </w:r>
      <w:r>
        <w:rPr>
          <w:rFonts w:hint="default" w:ascii="仿宋_GB2312" w:hAnsi="仿宋_GB2312" w:eastAsia="仿宋_GB2312" w:cs="仿宋_GB2312"/>
          <w:color w:val="FF0000"/>
          <w:sz w:val="24"/>
          <w:szCs w:val="24"/>
          <w:lang w:val="en-US" w:eastAsia="zh-CN"/>
        </w:rPr>
        <w:t>收缴</w:t>
      </w:r>
      <w:r>
        <w:rPr>
          <w:rFonts w:hint="eastAsia" w:ascii="仿宋_GB2312" w:hAnsi="仿宋_GB2312" w:eastAsia="仿宋_GB2312" w:cs="仿宋_GB2312"/>
          <w:color w:val="FF0000"/>
          <w:sz w:val="24"/>
          <w:szCs w:val="24"/>
          <w:lang w:val="en-US" w:eastAsia="zh-CN"/>
        </w:rPr>
        <w:t>或没收</w:t>
      </w:r>
      <w:r>
        <w:rPr>
          <w:rFonts w:hint="default" w:ascii="仿宋_GB2312" w:hAnsi="仿宋_GB2312" w:eastAsia="仿宋_GB2312" w:cs="仿宋_GB2312"/>
          <w:color w:val="FF0000"/>
          <w:sz w:val="24"/>
          <w:szCs w:val="24"/>
          <w:lang w:val="en-US" w:eastAsia="zh-CN"/>
        </w:rPr>
        <w:t>的资格</w:t>
      </w:r>
      <w:r>
        <w:rPr>
          <w:rFonts w:hint="eastAsia" w:ascii="仿宋_GB2312" w:hAnsi="仿宋_GB2312" w:eastAsia="仿宋_GB2312" w:cs="仿宋_GB2312"/>
          <w:color w:val="FF0000"/>
          <w:sz w:val="24"/>
          <w:szCs w:val="24"/>
          <w:lang w:val="en-US" w:eastAsia="zh-CN"/>
        </w:rPr>
        <w:t>，</w:t>
      </w:r>
      <w:r>
        <w:rPr>
          <w:rFonts w:hint="default" w:ascii="仿宋_GB2312" w:hAnsi="仿宋_GB2312" w:eastAsia="仿宋_GB2312" w:cs="仿宋_GB2312"/>
          <w:color w:val="FF0000"/>
          <w:sz w:val="24"/>
          <w:szCs w:val="24"/>
          <w:lang w:val="en-US" w:eastAsia="zh-CN"/>
        </w:rPr>
        <w:t>只有中国人民银行和公安机关</w:t>
      </w:r>
      <w:r>
        <w:rPr>
          <w:rFonts w:hint="eastAsia" w:ascii="仿宋_GB2312" w:hAnsi="仿宋_GB2312" w:eastAsia="仿宋_GB2312" w:cs="仿宋_GB2312"/>
          <w:color w:val="FF0000"/>
          <w:sz w:val="24"/>
          <w:szCs w:val="24"/>
          <w:lang w:val="en-US" w:eastAsia="zh-CN"/>
        </w:rPr>
        <w:t>、各商业银行等金融机构才可收缴</w:t>
      </w:r>
      <w:r>
        <w:rPr>
          <w:rFonts w:hint="default" w:ascii="仿宋_GB2312" w:hAnsi="仿宋_GB2312" w:eastAsia="仿宋_GB2312" w:cs="仿宋_GB2312"/>
          <w:color w:val="FF0000"/>
          <w:sz w:val="24"/>
          <w:szCs w:val="24"/>
          <w:lang w:val="en-US" w:eastAsia="zh-CN"/>
        </w:rPr>
        <w:t>。</w:t>
      </w:r>
    </w:p>
    <w:p w14:paraId="0BB1F826">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lang w:val="en-US" w:eastAsia="zh-CN"/>
        </w:rPr>
        <w:t>77、</w:t>
      </w:r>
      <w:r>
        <w:rPr>
          <w:rFonts w:hint="eastAsia" w:ascii="仿宋_GB2312" w:hAnsi="仿宋_GB2312" w:eastAsia="仿宋_GB2312" w:cs="仿宋_GB2312"/>
          <w:color w:val="0000FF"/>
          <w:sz w:val="24"/>
          <w:szCs w:val="24"/>
        </w:rPr>
        <w:t>“银联”标识是由</w:t>
      </w:r>
      <w:r>
        <w:rPr>
          <w:rFonts w:hint="eastAsia" w:ascii="仿宋_GB2312" w:hAnsi="仿宋_GB2312" w:eastAsia="仿宋_GB2312" w:cs="仿宋_GB2312"/>
          <w:color w:val="0000FF"/>
          <w:sz w:val="24"/>
          <w:szCs w:val="24"/>
          <w:lang w:val="en-US" w:eastAsia="zh-CN"/>
        </w:rPr>
        <w:t>哪</w:t>
      </w:r>
      <w:r>
        <w:rPr>
          <w:rFonts w:hint="eastAsia" w:ascii="仿宋_GB2312" w:hAnsi="仿宋_GB2312" w:eastAsia="仿宋_GB2312" w:cs="仿宋_GB2312"/>
          <w:color w:val="0000FF"/>
          <w:sz w:val="24"/>
          <w:szCs w:val="24"/>
        </w:rPr>
        <w:t>三种颜色平行排列为背景</w:t>
      </w:r>
      <w:r>
        <w:rPr>
          <w:rFonts w:hint="eastAsia" w:ascii="仿宋_GB2312" w:hAnsi="仿宋_GB2312" w:eastAsia="仿宋_GB2312" w:cs="仿宋_GB2312"/>
          <w:color w:val="0000FF"/>
          <w:sz w:val="24"/>
          <w:szCs w:val="24"/>
          <w:lang w:eastAsia="zh-CN"/>
        </w:rPr>
        <w:t>？</w:t>
      </w:r>
      <w:r>
        <w:rPr>
          <w:rFonts w:hint="eastAsia" w:ascii="仿宋_GB2312" w:hAnsi="仿宋_GB2312" w:eastAsia="仿宋_GB2312" w:cs="仿宋_GB2312"/>
          <w:color w:val="0000FF"/>
          <w:sz w:val="24"/>
          <w:szCs w:val="24"/>
        </w:rPr>
        <w:t xml:space="preserve"> </w:t>
      </w:r>
      <w:r>
        <w:rPr>
          <w:rFonts w:hint="eastAsia" w:ascii="仿宋_GB2312" w:hAnsi="仿宋_GB2312" w:eastAsia="仿宋_GB2312" w:cs="仿宋_GB2312"/>
          <w:color w:val="FF0000"/>
          <w:sz w:val="24"/>
          <w:szCs w:val="24"/>
        </w:rPr>
        <w:t xml:space="preserve"> 红蓝绿</w:t>
      </w:r>
      <w:r>
        <w:rPr>
          <w:rFonts w:hint="eastAsia" w:ascii="仿宋_GB2312" w:hAnsi="仿宋_GB2312" w:eastAsia="仿宋_GB2312" w:cs="仿宋_GB2312"/>
          <w:color w:val="0000FF"/>
          <w:sz w:val="24"/>
          <w:szCs w:val="24"/>
        </w:rPr>
        <w:t xml:space="preserve"> </w:t>
      </w:r>
    </w:p>
    <w:p w14:paraId="76597A6D">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78、云闪付APP还款和转账的手续费分别是多少？</w:t>
      </w:r>
      <w:r>
        <w:rPr>
          <w:rFonts w:hint="eastAsia" w:ascii="仿宋_GB2312" w:hAnsi="仿宋_GB2312" w:eastAsia="仿宋_GB2312" w:cs="仿宋_GB2312"/>
          <w:color w:val="FF0000"/>
          <w:sz w:val="24"/>
          <w:szCs w:val="24"/>
          <w:lang w:val="en-US" w:eastAsia="zh-CN"/>
        </w:rPr>
        <w:t>0手续费</w:t>
      </w:r>
    </w:p>
    <w:p w14:paraId="2ECCB63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79、银联卡的卡号是以什么数字开头的？</w:t>
      </w:r>
      <w:r>
        <w:rPr>
          <w:rFonts w:hint="eastAsia" w:ascii="仿宋_GB2312" w:hAnsi="仿宋_GB2312" w:eastAsia="仿宋_GB2312" w:cs="仿宋_GB2312"/>
          <w:color w:val="FF0000"/>
          <w:sz w:val="24"/>
          <w:szCs w:val="24"/>
          <w:lang w:val="en-US" w:eastAsia="zh-CN"/>
        </w:rPr>
        <w:t>62开头</w:t>
      </w:r>
    </w:p>
    <w:p w14:paraId="6209FA3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80、中国银联成立的时间？</w:t>
      </w:r>
      <w:r>
        <w:rPr>
          <w:rFonts w:hint="eastAsia" w:ascii="仿宋_GB2312" w:hAnsi="仿宋_GB2312" w:eastAsia="仿宋_GB2312" w:cs="仿宋_GB2312"/>
          <w:color w:val="FF0000"/>
          <w:sz w:val="24"/>
          <w:szCs w:val="24"/>
          <w:lang w:val="en-US" w:eastAsia="zh-CN"/>
        </w:rPr>
        <w:t>2002年3月26日</w:t>
      </w:r>
    </w:p>
    <w:p w14:paraId="0AC784A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81、请列举5条云闪付APP的功能。</w:t>
      </w:r>
      <w:r>
        <w:rPr>
          <w:rFonts w:hint="eastAsia" w:ascii="仿宋_GB2312" w:hAnsi="仿宋_GB2312" w:eastAsia="仿宋_GB2312" w:cs="仿宋_GB2312"/>
          <w:color w:val="FF0000"/>
          <w:sz w:val="24"/>
          <w:szCs w:val="24"/>
          <w:lang w:val="en-US" w:eastAsia="zh-CN"/>
        </w:rPr>
        <w:t>公共缴费、转账、还款、查询银行卡余额、乘坐公交地铁等</w:t>
      </w:r>
    </w:p>
    <w:p w14:paraId="508AD94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82、小额免密免签业务单笔交易限额多少钱？</w:t>
      </w:r>
      <w:r>
        <w:rPr>
          <w:rFonts w:hint="eastAsia" w:ascii="仿宋_GB2312" w:hAnsi="仿宋_GB2312" w:eastAsia="仿宋_GB2312" w:cs="仿宋_GB2312"/>
          <w:color w:val="FF0000"/>
          <w:sz w:val="24"/>
          <w:szCs w:val="24"/>
          <w:lang w:val="en-US" w:eastAsia="zh-CN"/>
        </w:rPr>
        <w:t>1000元</w:t>
      </w:r>
    </w:p>
    <w:p w14:paraId="2972AAB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83、POS机输入金额时最小单位是什么？“元”？“角”？</w:t>
      </w:r>
      <w:r>
        <w:rPr>
          <w:rFonts w:hint="eastAsia" w:ascii="仿宋_GB2312" w:hAnsi="仿宋_GB2312" w:eastAsia="仿宋_GB2312" w:cs="仿宋_GB2312"/>
          <w:color w:val="FF0000"/>
          <w:sz w:val="24"/>
          <w:szCs w:val="24"/>
          <w:lang w:val="en-US" w:eastAsia="zh-CN"/>
        </w:rPr>
        <w:t>“分”？</w:t>
      </w:r>
      <w:r>
        <w:rPr>
          <w:rFonts w:hint="eastAsia" w:ascii="仿宋_GB2312" w:hAnsi="仿宋_GB2312" w:eastAsia="仿宋_GB2312" w:cs="仿宋_GB2312"/>
          <w:color w:val="0000FF"/>
          <w:sz w:val="24"/>
          <w:szCs w:val="24"/>
          <w:lang w:val="en-US" w:eastAsia="zh-CN"/>
        </w:rPr>
        <w:t xml:space="preserve">   </w:t>
      </w:r>
    </w:p>
    <w:p w14:paraId="7B5992F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FF"/>
          <w:sz w:val="24"/>
          <w:szCs w:val="24"/>
          <w:lang w:val="en-US" w:eastAsia="zh-CN"/>
        </w:rPr>
      </w:pPr>
      <w:r>
        <w:rPr>
          <w:rFonts w:hint="eastAsia" w:ascii="仿宋_GB2312" w:hAnsi="仿宋_GB2312" w:eastAsia="仿宋_GB2312" w:cs="仿宋_GB2312"/>
          <w:color w:val="0000FF"/>
          <w:sz w:val="24"/>
          <w:szCs w:val="24"/>
          <w:lang w:val="en-US" w:eastAsia="zh-CN"/>
        </w:rPr>
        <w:t>84、银联卡有打孔、剪角、损毁或有涂改或刮伤现象，收银员是否还能受理。</w:t>
      </w:r>
      <w:r>
        <w:rPr>
          <w:rFonts w:hint="eastAsia" w:ascii="仿宋_GB2312" w:hAnsi="仿宋_GB2312" w:eastAsia="仿宋_GB2312" w:cs="仿宋_GB2312"/>
          <w:b/>
          <w:bCs/>
          <w:color w:val="FF0000"/>
          <w:sz w:val="24"/>
          <w:szCs w:val="24"/>
          <w:lang w:val="en-US" w:eastAsia="zh-CN"/>
        </w:rPr>
        <w:t xml:space="preserve">不能 </w:t>
      </w:r>
      <w:r>
        <w:rPr>
          <w:rFonts w:hint="eastAsia" w:ascii="仿宋_GB2312" w:hAnsi="仿宋_GB2312" w:eastAsia="仿宋_GB2312" w:cs="仿宋_GB2312"/>
          <w:b/>
          <w:bCs/>
          <w:color w:val="0000FF"/>
          <w:sz w:val="24"/>
          <w:szCs w:val="24"/>
          <w:lang w:val="en-US" w:eastAsia="zh-CN"/>
        </w:rPr>
        <w:t xml:space="preserve">  </w:t>
      </w:r>
    </w:p>
    <w:p w14:paraId="76D2A2A7">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85、银联卡是私人财产，但作为直系亲属是否可以使用的。 </w:t>
      </w:r>
      <w:r>
        <w:rPr>
          <w:rFonts w:hint="eastAsia" w:ascii="仿宋_GB2312" w:hAnsi="仿宋_GB2312" w:eastAsia="仿宋_GB2312" w:cs="仿宋_GB2312"/>
          <w:b/>
          <w:bCs/>
          <w:color w:val="FF0000"/>
          <w:sz w:val="24"/>
          <w:szCs w:val="24"/>
          <w:lang w:val="en-US" w:eastAsia="zh-CN"/>
        </w:rPr>
        <w:t>不可以</w:t>
      </w:r>
      <w:r>
        <w:rPr>
          <w:rFonts w:hint="eastAsia" w:ascii="仿宋_GB2312" w:hAnsi="仿宋_GB2312" w:eastAsia="仿宋_GB2312" w:cs="仿宋_GB2312"/>
          <w:color w:val="0000FF"/>
          <w:sz w:val="24"/>
          <w:szCs w:val="24"/>
          <w:lang w:val="en-US" w:eastAsia="zh-CN"/>
        </w:rPr>
        <w:t xml:space="preserve">  </w:t>
      </w:r>
    </w:p>
    <w:p w14:paraId="12B44C4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FF0000"/>
          <w:sz w:val="24"/>
          <w:szCs w:val="24"/>
          <w:lang w:val="en-US" w:eastAsia="zh-CN"/>
        </w:rPr>
      </w:pPr>
      <w:r>
        <w:rPr>
          <w:rFonts w:hint="eastAsia" w:ascii="仿宋_GB2312" w:hAnsi="仿宋_GB2312" w:eastAsia="仿宋_GB2312" w:cs="仿宋_GB2312"/>
          <w:color w:val="0000FF"/>
          <w:sz w:val="24"/>
          <w:szCs w:val="24"/>
          <w:lang w:val="en-US" w:eastAsia="zh-CN"/>
        </w:rPr>
        <w:t>86、芯片卡在交易过程中，收银员能否拔卡。</w:t>
      </w:r>
      <w:r>
        <w:rPr>
          <w:rFonts w:hint="eastAsia" w:ascii="仿宋_GB2312" w:hAnsi="仿宋_GB2312" w:eastAsia="仿宋_GB2312" w:cs="仿宋_GB2312"/>
          <w:b/>
          <w:bCs/>
          <w:color w:val="FF0000"/>
          <w:sz w:val="24"/>
          <w:szCs w:val="24"/>
          <w:lang w:val="en-US" w:eastAsia="zh-CN"/>
        </w:rPr>
        <w:t>不可以</w:t>
      </w:r>
    </w:p>
    <w:p w14:paraId="416AAC4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FF0000"/>
          <w:sz w:val="24"/>
          <w:szCs w:val="24"/>
          <w:lang w:val="en-US" w:eastAsia="zh-CN"/>
        </w:rPr>
      </w:pPr>
      <w:r>
        <w:rPr>
          <w:rFonts w:hint="eastAsia" w:ascii="仿宋_GB2312" w:hAnsi="仿宋_GB2312" w:eastAsia="仿宋_GB2312" w:cs="仿宋_GB2312"/>
          <w:color w:val="0000FF"/>
          <w:sz w:val="24"/>
          <w:szCs w:val="24"/>
          <w:lang w:val="en-US" w:eastAsia="zh-CN"/>
        </w:rPr>
        <w:t>87、云闪付APP每日转账限额是多少？</w:t>
      </w:r>
      <w:r>
        <w:rPr>
          <w:rFonts w:hint="eastAsia" w:ascii="仿宋_GB2312" w:hAnsi="仿宋_GB2312" w:eastAsia="仿宋_GB2312" w:cs="仿宋_GB2312"/>
          <w:b/>
          <w:bCs/>
          <w:color w:val="FF0000"/>
          <w:sz w:val="24"/>
          <w:szCs w:val="24"/>
          <w:lang w:val="en-US" w:eastAsia="zh-CN"/>
        </w:rPr>
        <w:t>具体限额由各家银行设置，每家限额不同</w:t>
      </w:r>
    </w:p>
    <w:p w14:paraId="572F485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88、下列境外市场中，银联发卡量最大，是为最主要外卡持卡人主要来源地的是：（</w:t>
      </w:r>
      <w:r>
        <w:rPr>
          <w:rFonts w:hint="eastAsia" w:ascii="仿宋_GB2312" w:hAnsi="仿宋_GB2312" w:eastAsia="仿宋_GB2312" w:cs="仿宋_GB2312"/>
          <w:color w:val="FF0000"/>
          <w:sz w:val="24"/>
          <w:szCs w:val="24"/>
          <w:lang w:val="en-US" w:eastAsia="zh-CN"/>
        </w:rPr>
        <w:t xml:space="preserve"> A </w:t>
      </w:r>
      <w:r>
        <w:rPr>
          <w:rFonts w:hint="eastAsia" w:ascii="仿宋_GB2312" w:hAnsi="仿宋_GB2312" w:eastAsia="仿宋_GB2312" w:cs="仿宋_GB2312"/>
          <w:color w:val="0000FF"/>
          <w:sz w:val="24"/>
          <w:szCs w:val="24"/>
          <w:lang w:val="en-US" w:eastAsia="zh-CN"/>
        </w:rPr>
        <w:t>）</w:t>
      </w:r>
    </w:p>
    <w:p w14:paraId="623F4EC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A. 香港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B. 韩国</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C. 日本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菲律宾</w:t>
      </w:r>
    </w:p>
    <w:p w14:paraId="42381DB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89、下列描述，哪种是错误的？（ </w:t>
      </w:r>
      <w:r>
        <w:rPr>
          <w:rFonts w:hint="eastAsia" w:ascii="仿宋_GB2312" w:hAnsi="仿宋_GB2312" w:eastAsia="仿宋_GB2312" w:cs="仿宋_GB2312"/>
          <w:color w:val="FF0000"/>
          <w:sz w:val="24"/>
          <w:szCs w:val="24"/>
          <w:lang w:val="en-US" w:eastAsia="zh-CN"/>
        </w:rPr>
        <w:t xml:space="preserve">C </w:t>
      </w:r>
      <w:r>
        <w:rPr>
          <w:rFonts w:hint="eastAsia" w:ascii="仿宋_GB2312" w:hAnsi="仿宋_GB2312" w:eastAsia="仿宋_GB2312" w:cs="仿宋_GB2312"/>
          <w:color w:val="0000FF"/>
          <w:sz w:val="24"/>
          <w:szCs w:val="24"/>
          <w:lang w:val="en-US" w:eastAsia="zh-CN"/>
        </w:rPr>
        <w:t>）</w:t>
      </w:r>
    </w:p>
    <w:p w14:paraId="396887A7">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A、收银员核对签名完毕后才能将卡片交还给持卡人 </w:t>
      </w:r>
    </w:p>
    <w:p w14:paraId="5BC6133B">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B、交易签单上无持卡人签名的交易，发卡行可以拒付，损失由商户承担 </w:t>
      </w:r>
    </w:p>
    <w:p w14:paraId="4335D17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C、刷卡完毕后收银员应立即将卡交还给持卡人 </w:t>
      </w:r>
    </w:p>
    <w:p w14:paraId="5CA6D14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D、卡背签名与签单上签名明显不符的交易，发卡行有权拒付</w:t>
      </w:r>
    </w:p>
    <w:p w14:paraId="3625F86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90、下面哪一类银联标识，不可能出现在境外发行银联卡的卡面设计上（D）</w:t>
      </w:r>
    </w:p>
    <w:p w14:paraId="071F2E7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A、同时带有【银联】及【UnionPay】字样的标准三色银联标</w:t>
      </w:r>
      <w:r>
        <w:rPr>
          <w:rFonts w:hint="eastAsia" w:ascii="仿宋_GB2312" w:hAnsi="仿宋_GB2312" w:eastAsia="仿宋_GB2312" w:cs="仿宋_GB2312"/>
          <w:color w:val="0000FF"/>
          <w:sz w:val="24"/>
          <w:szCs w:val="24"/>
          <w:lang w:val="en-US" w:eastAsia="zh-CN"/>
        </w:rPr>
        <w:tab/>
      </w:r>
    </w:p>
    <w:p w14:paraId="299BC14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B、仅带有英语【UnionPay】字样的标识</w:t>
      </w:r>
      <w:r>
        <w:rPr>
          <w:rFonts w:hint="eastAsia" w:ascii="仿宋_GB2312" w:hAnsi="仿宋_GB2312" w:eastAsia="仿宋_GB2312" w:cs="仿宋_GB2312"/>
          <w:color w:val="0000FF"/>
          <w:sz w:val="24"/>
          <w:szCs w:val="24"/>
          <w:lang w:val="en-US" w:eastAsia="zh-CN"/>
        </w:rPr>
        <w:tab/>
      </w:r>
    </w:p>
    <w:p w14:paraId="5821647A">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C、【Quick Pass 闪付】标识</w:t>
      </w:r>
      <w:r>
        <w:rPr>
          <w:rFonts w:hint="eastAsia" w:ascii="仿宋_GB2312" w:hAnsi="仿宋_GB2312" w:eastAsia="仿宋_GB2312" w:cs="仿宋_GB2312"/>
          <w:color w:val="0000FF"/>
          <w:sz w:val="24"/>
          <w:szCs w:val="24"/>
          <w:lang w:val="en-US" w:eastAsia="zh-CN"/>
        </w:rPr>
        <w:tab/>
      </w:r>
    </w:p>
    <w:p w14:paraId="2743381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D、仅带有中文【银联】字样的标识</w:t>
      </w:r>
    </w:p>
    <w:p w14:paraId="7A73C6C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91、境外发行银联卡在境内发生的跨境消费交易，一般通过（ </w:t>
      </w:r>
      <w:r>
        <w:rPr>
          <w:rFonts w:hint="eastAsia" w:ascii="仿宋_GB2312" w:hAnsi="仿宋_GB2312" w:eastAsia="仿宋_GB2312" w:cs="仿宋_GB2312"/>
          <w:color w:val="FF0000"/>
          <w:sz w:val="24"/>
          <w:szCs w:val="24"/>
          <w:lang w:val="en-US" w:eastAsia="zh-CN"/>
        </w:rPr>
        <w:t xml:space="preserve">A </w:t>
      </w:r>
      <w:r>
        <w:rPr>
          <w:rFonts w:hint="eastAsia" w:ascii="仿宋_GB2312" w:hAnsi="仿宋_GB2312" w:eastAsia="仿宋_GB2312" w:cs="仿宋_GB2312"/>
          <w:color w:val="0000FF"/>
          <w:sz w:val="24"/>
          <w:szCs w:val="24"/>
          <w:lang w:val="en-US" w:eastAsia="zh-CN"/>
        </w:rPr>
        <w:t>）转接至境外发卡行获取授权</w:t>
      </w:r>
    </w:p>
    <w:p w14:paraId="5458765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A. 银联国际国业系统   </w:t>
      </w:r>
      <w:r>
        <w:rPr>
          <w:rFonts w:hint="eastAsia" w:ascii="仿宋_GB2312" w:hAnsi="仿宋_GB2312" w:eastAsia="仿宋_GB2312" w:cs="仿宋_GB2312"/>
          <w:color w:val="0000FF"/>
          <w:sz w:val="24"/>
          <w:szCs w:val="24"/>
          <w:lang w:val="en-US" w:eastAsia="zh-CN"/>
        </w:rPr>
        <w:tab/>
      </w:r>
    </w:p>
    <w:p w14:paraId="15C7352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B. 中国银CUPS</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w:t>
      </w:r>
    </w:p>
    <w:p w14:paraId="003220E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C. 中国银联信息总中心     </w:t>
      </w:r>
      <w:r>
        <w:rPr>
          <w:rFonts w:hint="eastAsia" w:ascii="仿宋_GB2312" w:hAnsi="仿宋_GB2312" w:eastAsia="仿宋_GB2312" w:cs="仿宋_GB2312"/>
          <w:color w:val="0000FF"/>
          <w:sz w:val="24"/>
          <w:szCs w:val="24"/>
          <w:lang w:val="en-US" w:eastAsia="zh-CN"/>
        </w:rPr>
        <w:tab/>
      </w:r>
    </w:p>
    <w:p w14:paraId="33185541">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D. 深圳信息中心</w:t>
      </w:r>
    </w:p>
    <w:p w14:paraId="6F60BEF7">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92、当外籍持卡人要求使用境外发行银联卡消费时，根据银联相关规定，原则上应（</w:t>
      </w:r>
      <w:r>
        <w:rPr>
          <w:rFonts w:hint="eastAsia" w:ascii="仿宋_GB2312" w:hAnsi="仿宋_GB2312" w:eastAsia="仿宋_GB2312" w:cs="仿宋_GB2312"/>
          <w:color w:val="FF0000"/>
          <w:sz w:val="24"/>
          <w:szCs w:val="24"/>
          <w:lang w:val="en-US" w:eastAsia="zh-CN"/>
        </w:rPr>
        <w:t>A</w:t>
      </w:r>
      <w:r>
        <w:rPr>
          <w:rFonts w:hint="eastAsia" w:ascii="仿宋_GB2312" w:hAnsi="仿宋_GB2312" w:eastAsia="仿宋_GB2312" w:cs="仿宋_GB2312"/>
          <w:color w:val="0000FF"/>
          <w:sz w:val="24"/>
          <w:szCs w:val="24"/>
          <w:lang w:val="en-US" w:eastAsia="zh-CN"/>
        </w:rPr>
        <w:t>）</w:t>
      </w:r>
    </w:p>
    <w:p w14:paraId="101A5B3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与境内发行银联卡一视同仁进行受理</w:t>
      </w:r>
      <w:r>
        <w:rPr>
          <w:rFonts w:hint="eastAsia" w:ascii="仿宋_GB2312" w:hAnsi="仿宋_GB2312" w:eastAsia="仿宋_GB2312" w:cs="仿宋_GB2312"/>
          <w:color w:val="0000FF"/>
          <w:sz w:val="24"/>
          <w:szCs w:val="24"/>
          <w:lang w:val="en-US" w:eastAsia="zh-CN"/>
        </w:rPr>
        <w:tab/>
      </w:r>
    </w:p>
    <w:p w14:paraId="4314AD3B">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查看卡片介质，仅受理带有芯片的卡片</w:t>
      </w:r>
      <w:r>
        <w:rPr>
          <w:rFonts w:hint="eastAsia" w:ascii="仿宋_GB2312" w:hAnsi="仿宋_GB2312" w:eastAsia="仿宋_GB2312" w:cs="仿宋_GB2312"/>
          <w:color w:val="0000FF"/>
          <w:sz w:val="24"/>
          <w:szCs w:val="24"/>
          <w:lang w:val="en-US" w:eastAsia="zh-CN"/>
        </w:rPr>
        <w:tab/>
      </w:r>
    </w:p>
    <w:p w14:paraId="780457D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查看卡片介质及标识，仅受理非接卡</w:t>
      </w:r>
      <w:r>
        <w:rPr>
          <w:rFonts w:hint="eastAsia" w:ascii="仿宋_GB2312" w:hAnsi="仿宋_GB2312" w:eastAsia="仿宋_GB2312" w:cs="仿宋_GB2312"/>
          <w:color w:val="0000FF"/>
          <w:sz w:val="24"/>
          <w:szCs w:val="24"/>
          <w:lang w:val="en-US" w:eastAsia="zh-CN"/>
        </w:rPr>
        <w:tab/>
      </w:r>
    </w:p>
    <w:p w14:paraId="595BBC70">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D. 境外卡风险及受理费率较高，请持卡人换卡</w:t>
      </w:r>
    </w:p>
    <w:p w14:paraId="611546E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93、银联在境外发卡吸引境外银行发卡，吸引境外持卡人申请办理银联卡的最主要特质及卖点是（</w:t>
      </w:r>
      <w:r>
        <w:rPr>
          <w:rFonts w:hint="eastAsia" w:ascii="仿宋_GB2312" w:hAnsi="仿宋_GB2312" w:eastAsia="仿宋_GB2312" w:cs="仿宋_GB2312"/>
          <w:color w:val="FF0000"/>
          <w:sz w:val="24"/>
          <w:szCs w:val="24"/>
          <w:lang w:val="en-US" w:eastAsia="zh-CN"/>
        </w:rPr>
        <w:t xml:space="preserve"> D</w:t>
      </w:r>
      <w:r>
        <w:rPr>
          <w:rFonts w:hint="eastAsia" w:ascii="仿宋_GB2312" w:hAnsi="仿宋_GB2312" w:eastAsia="仿宋_GB2312" w:cs="仿宋_GB2312"/>
          <w:color w:val="0000FF"/>
          <w:sz w:val="24"/>
          <w:szCs w:val="24"/>
          <w:lang w:val="en-US" w:eastAsia="zh-CN"/>
        </w:rPr>
        <w:t xml:space="preserve"> ）</w:t>
      </w:r>
    </w:p>
    <w:p w14:paraId="2AD91A8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在国际市场上的受理商户已经超过Visa等其他卡组织</w:t>
      </w:r>
      <w:r>
        <w:rPr>
          <w:rFonts w:hint="eastAsia" w:ascii="仿宋_GB2312" w:hAnsi="仿宋_GB2312" w:eastAsia="仿宋_GB2312" w:cs="仿宋_GB2312"/>
          <w:color w:val="0000FF"/>
          <w:sz w:val="24"/>
          <w:szCs w:val="24"/>
          <w:lang w:val="en-US" w:eastAsia="zh-CN"/>
        </w:rPr>
        <w:tab/>
      </w:r>
    </w:p>
    <w:p w14:paraId="75D965A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优惠活动较其他卡组织更多</w:t>
      </w:r>
      <w:r>
        <w:rPr>
          <w:rFonts w:hint="eastAsia" w:ascii="仿宋_GB2312" w:hAnsi="仿宋_GB2312" w:eastAsia="仿宋_GB2312" w:cs="仿宋_GB2312"/>
          <w:color w:val="0000FF"/>
          <w:sz w:val="24"/>
          <w:szCs w:val="24"/>
          <w:lang w:val="en-US" w:eastAsia="zh-CN"/>
        </w:rPr>
        <w:tab/>
      </w:r>
    </w:p>
    <w:p w14:paraId="7792468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卡面设计较为成功</w:t>
      </w:r>
      <w:r>
        <w:rPr>
          <w:rFonts w:hint="eastAsia" w:ascii="仿宋_GB2312" w:hAnsi="仿宋_GB2312" w:eastAsia="仿宋_GB2312" w:cs="仿宋_GB2312"/>
          <w:color w:val="0000FF"/>
          <w:sz w:val="24"/>
          <w:szCs w:val="24"/>
          <w:lang w:val="en-US" w:eastAsia="zh-CN"/>
        </w:rPr>
        <w:tab/>
      </w:r>
    </w:p>
    <w:p w14:paraId="04F5AF0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D. 银联卡在中国所有收卡商户均可使用，在中国大陆地区商户覆盖率远高于其它卡组织</w:t>
      </w:r>
    </w:p>
    <w:p w14:paraId="6C93150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94、银联IC卡的开头是（ </w:t>
      </w:r>
      <w:r>
        <w:rPr>
          <w:rFonts w:hint="eastAsia" w:ascii="仿宋_GB2312" w:hAnsi="仿宋_GB2312" w:eastAsia="仿宋_GB2312" w:cs="仿宋_GB2312"/>
          <w:color w:val="FF0000"/>
          <w:sz w:val="24"/>
          <w:szCs w:val="24"/>
          <w:lang w:val="en-US" w:eastAsia="zh-CN"/>
        </w:rPr>
        <w:t>A</w:t>
      </w:r>
      <w:r>
        <w:rPr>
          <w:rFonts w:hint="eastAsia" w:ascii="仿宋_GB2312" w:hAnsi="仿宋_GB2312" w:eastAsia="仿宋_GB2312" w:cs="仿宋_GB2312"/>
          <w:color w:val="0000FF"/>
          <w:sz w:val="24"/>
          <w:szCs w:val="24"/>
          <w:lang w:val="en-US" w:eastAsia="zh-CN"/>
        </w:rPr>
        <w:t xml:space="preserve">  ）</w:t>
      </w:r>
    </w:p>
    <w:p w14:paraId="005BB7B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62         B、45      C、52         D、35</w:t>
      </w:r>
    </w:p>
    <w:p w14:paraId="47AD42B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95、银联标识位于银联IC卡的（</w:t>
      </w:r>
      <w:r>
        <w:rPr>
          <w:rFonts w:hint="eastAsia" w:ascii="仿宋_GB2312" w:hAnsi="仿宋_GB2312" w:eastAsia="仿宋_GB2312" w:cs="仿宋_GB2312"/>
          <w:color w:val="FF0000"/>
          <w:sz w:val="24"/>
          <w:szCs w:val="24"/>
          <w:lang w:val="en-US" w:eastAsia="zh-CN"/>
        </w:rPr>
        <w:t xml:space="preserve"> D</w:t>
      </w:r>
      <w:r>
        <w:rPr>
          <w:rFonts w:hint="eastAsia" w:ascii="仿宋_GB2312" w:hAnsi="仿宋_GB2312" w:eastAsia="仿宋_GB2312" w:cs="仿宋_GB2312"/>
          <w:color w:val="0000FF"/>
          <w:sz w:val="24"/>
          <w:szCs w:val="24"/>
          <w:lang w:val="en-US" w:eastAsia="zh-CN"/>
        </w:rPr>
        <w:t xml:space="preserve">  ）</w:t>
      </w:r>
    </w:p>
    <w:p w14:paraId="10DBCB70">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左上方      B．左下方      C.右上方      D．右下方</w:t>
      </w:r>
    </w:p>
    <w:p w14:paraId="279F256A">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96、受理银行卡交易时，收银员应优先选择（ </w:t>
      </w:r>
      <w:r>
        <w:rPr>
          <w:rFonts w:hint="eastAsia" w:ascii="仿宋_GB2312" w:hAnsi="仿宋_GB2312" w:eastAsia="仿宋_GB2312" w:cs="仿宋_GB2312"/>
          <w:color w:val="FF0000"/>
          <w:sz w:val="24"/>
          <w:szCs w:val="24"/>
          <w:lang w:val="en-US" w:eastAsia="zh-CN"/>
        </w:rPr>
        <w:t xml:space="preserve">C </w:t>
      </w:r>
      <w:r>
        <w:rPr>
          <w:rFonts w:hint="eastAsia" w:ascii="仿宋_GB2312" w:hAnsi="仿宋_GB2312" w:eastAsia="仿宋_GB2312" w:cs="仿宋_GB2312"/>
          <w:color w:val="0000FF"/>
          <w:sz w:val="24"/>
          <w:szCs w:val="24"/>
          <w:lang w:val="en-US" w:eastAsia="zh-CN"/>
        </w:rPr>
        <w:t>）</w:t>
      </w:r>
    </w:p>
    <w:p w14:paraId="781F8D1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插卡         B．刷卡      C．挥卡</w:t>
      </w:r>
    </w:p>
    <w:p w14:paraId="7460CA2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97、根据最新小额免密免签（双免）业务规则，调整后的双免交易单笔限额为（ </w:t>
      </w:r>
      <w:r>
        <w:rPr>
          <w:rFonts w:hint="eastAsia" w:ascii="仿宋_GB2312" w:hAnsi="仿宋_GB2312" w:eastAsia="仿宋_GB2312" w:cs="仿宋_GB2312"/>
          <w:color w:val="FF0000"/>
          <w:sz w:val="24"/>
          <w:szCs w:val="24"/>
          <w:lang w:val="en-US" w:eastAsia="zh-CN"/>
        </w:rPr>
        <w:t>D</w:t>
      </w:r>
      <w:r>
        <w:rPr>
          <w:rFonts w:hint="eastAsia" w:ascii="仿宋_GB2312" w:hAnsi="仿宋_GB2312" w:eastAsia="仿宋_GB2312" w:cs="仿宋_GB2312"/>
          <w:color w:val="0000FF"/>
          <w:sz w:val="24"/>
          <w:szCs w:val="24"/>
          <w:lang w:val="en-US" w:eastAsia="zh-CN"/>
        </w:rPr>
        <w:t xml:space="preserve"> ）</w:t>
      </w:r>
    </w:p>
    <w:p w14:paraId="7A9FDE1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A、300元   B、500元    C、800元  D、1000元</w:t>
      </w:r>
    </w:p>
    <w:p w14:paraId="525EACB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98、银联为持卡人提供的双免失卡保障时效为挂失前（</w:t>
      </w:r>
      <w:r>
        <w:rPr>
          <w:rFonts w:hint="eastAsia" w:ascii="仿宋_GB2312" w:hAnsi="仿宋_GB2312" w:eastAsia="仿宋_GB2312" w:cs="仿宋_GB2312"/>
          <w:color w:val="FF0000"/>
          <w:sz w:val="24"/>
          <w:szCs w:val="24"/>
          <w:lang w:val="en-US" w:eastAsia="zh-CN"/>
        </w:rPr>
        <w:t>C</w:t>
      </w:r>
      <w:r>
        <w:rPr>
          <w:rFonts w:hint="eastAsia" w:ascii="仿宋_GB2312" w:hAnsi="仿宋_GB2312" w:eastAsia="仿宋_GB2312" w:cs="仿宋_GB2312"/>
          <w:color w:val="0000FF"/>
          <w:sz w:val="24"/>
          <w:szCs w:val="24"/>
          <w:lang w:val="en-US" w:eastAsia="zh-CN"/>
        </w:rPr>
        <w:t>）</w:t>
      </w:r>
    </w:p>
    <w:p w14:paraId="7742A51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24小时</w:t>
      </w:r>
    </w:p>
    <w:p w14:paraId="566061C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48小时</w:t>
      </w:r>
    </w:p>
    <w:p w14:paraId="6BA8D7B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72小时</w:t>
      </w:r>
    </w:p>
    <w:p w14:paraId="4C86300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96小时</w:t>
      </w:r>
    </w:p>
    <w:p w14:paraId="655DEF8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99、当发生因双免而产生的盗刷事件时，持卡人应向下列哪方申请赔付（ </w:t>
      </w:r>
      <w:r>
        <w:rPr>
          <w:rFonts w:hint="eastAsia" w:ascii="仿宋_GB2312" w:hAnsi="仿宋_GB2312" w:eastAsia="仿宋_GB2312" w:cs="仿宋_GB2312"/>
          <w:color w:val="FF0000"/>
          <w:sz w:val="24"/>
          <w:szCs w:val="24"/>
          <w:lang w:val="en-US" w:eastAsia="zh-CN"/>
        </w:rPr>
        <w:t>A</w:t>
      </w:r>
      <w:r>
        <w:rPr>
          <w:rFonts w:hint="eastAsia" w:ascii="仿宋_GB2312" w:hAnsi="仿宋_GB2312" w:eastAsia="仿宋_GB2312" w:cs="仿宋_GB2312"/>
          <w:color w:val="0000FF"/>
          <w:sz w:val="24"/>
          <w:szCs w:val="24"/>
          <w:lang w:val="en-US" w:eastAsia="zh-CN"/>
        </w:rPr>
        <w:t xml:space="preserve"> ）</w:t>
      </w:r>
    </w:p>
    <w:p w14:paraId="14CF75E1">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发卡行</w:t>
      </w:r>
    </w:p>
    <w:p w14:paraId="319268E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银联</w:t>
      </w:r>
    </w:p>
    <w:p w14:paraId="49DA7D67">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商户</w:t>
      </w:r>
    </w:p>
    <w:p w14:paraId="7F77315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100、以下那个不是手机闪付产品？  （</w:t>
      </w:r>
      <w:r>
        <w:rPr>
          <w:rFonts w:hint="eastAsia" w:ascii="仿宋_GB2312" w:hAnsi="仿宋_GB2312" w:eastAsia="仿宋_GB2312" w:cs="仿宋_GB2312"/>
          <w:color w:val="FF0000"/>
          <w:sz w:val="24"/>
          <w:szCs w:val="24"/>
          <w:lang w:val="en-US" w:eastAsia="zh-CN"/>
        </w:rPr>
        <w:t>D</w:t>
      </w:r>
      <w:r>
        <w:rPr>
          <w:rFonts w:hint="eastAsia" w:ascii="仿宋_GB2312" w:hAnsi="仿宋_GB2312" w:eastAsia="仿宋_GB2312" w:cs="仿宋_GB2312"/>
          <w:color w:val="0000FF"/>
          <w:sz w:val="24"/>
          <w:szCs w:val="24"/>
          <w:lang w:val="en-US" w:eastAsia="zh-CN"/>
        </w:rPr>
        <w:t xml:space="preserve">  ）</w:t>
      </w:r>
    </w:p>
    <w:p w14:paraId="33044BEA">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A. ApplePay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B. SumsangPay</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C.Mi Pay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支付控件</w:t>
      </w:r>
    </w:p>
    <w:p w14:paraId="7849F12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101、ApplePay的线上免密限额是多少？（  </w:t>
      </w:r>
      <w:r>
        <w:rPr>
          <w:rFonts w:hint="eastAsia" w:ascii="仿宋_GB2312" w:hAnsi="仿宋_GB2312" w:eastAsia="仿宋_GB2312" w:cs="仿宋_GB2312"/>
          <w:color w:val="FF0000"/>
          <w:sz w:val="24"/>
          <w:szCs w:val="24"/>
          <w:lang w:val="en-US" w:eastAsia="zh-CN"/>
        </w:rPr>
        <w:t>D</w:t>
      </w:r>
      <w:r>
        <w:rPr>
          <w:rFonts w:hint="eastAsia" w:ascii="仿宋_GB2312" w:hAnsi="仿宋_GB2312" w:eastAsia="仿宋_GB2312" w:cs="仿宋_GB2312"/>
          <w:color w:val="0000FF"/>
          <w:sz w:val="24"/>
          <w:szCs w:val="24"/>
          <w:lang w:val="en-US" w:eastAsia="zh-CN"/>
        </w:rPr>
        <w:t xml:space="preserve"> ）</w:t>
      </w:r>
    </w:p>
    <w:p w14:paraId="7237852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 300元</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B. 500元</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C. 1000元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银行自定义</w:t>
      </w:r>
    </w:p>
    <w:p w14:paraId="5E1A791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102、ApplePay在线下的单笔支付限额是多少？（  </w:t>
      </w:r>
      <w:r>
        <w:rPr>
          <w:rFonts w:hint="eastAsia" w:ascii="仿宋_GB2312" w:hAnsi="仿宋_GB2312" w:eastAsia="仿宋_GB2312" w:cs="仿宋_GB2312"/>
          <w:color w:val="FF0000"/>
          <w:sz w:val="24"/>
          <w:szCs w:val="24"/>
          <w:lang w:val="en-US" w:eastAsia="zh-CN"/>
        </w:rPr>
        <w:t>C</w:t>
      </w:r>
      <w:r>
        <w:rPr>
          <w:rFonts w:hint="eastAsia" w:ascii="仿宋_GB2312" w:hAnsi="仿宋_GB2312" w:eastAsia="仿宋_GB2312" w:cs="仿宋_GB2312"/>
          <w:color w:val="0000FF"/>
          <w:sz w:val="24"/>
          <w:szCs w:val="24"/>
          <w:lang w:val="en-US" w:eastAsia="zh-CN"/>
        </w:rPr>
        <w:t xml:space="preserve"> ）</w:t>
      </w:r>
    </w:p>
    <w:p w14:paraId="254CC43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 1000元</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B. 10000元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C. 银行设定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无限额</w:t>
      </w:r>
    </w:p>
    <w:p w14:paraId="766AB35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103、ApplePay的非接感应区在哪里？（  </w:t>
      </w:r>
      <w:r>
        <w:rPr>
          <w:rFonts w:hint="eastAsia" w:ascii="仿宋_GB2312" w:hAnsi="仿宋_GB2312" w:eastAsia="仿宋_GB2312" w:cs="仿宋_GB2312"/>
          <w:color w:val="FF0000"/>
          <w:sz w:val="24"/>
          <w:szCs w:val="24"/>
          <w:lang w:val="en-US" w:eastAsia="zh-CN"/>
        </w:rPr>
        <w:t>C</w:t>
      </w:r>
      <w:r>
        <w:rPr>
          <w:rFonts w:hint="eastAsia" w:ascii="仿宋_GB2312" w:hAnsi="仿宋_GB2312" w:eastAsia="仿宋_GB2312" w:cs="仿宋_GB2312"/>
          <w:color w:val="0000FF"/>
          <w:sz w:val="24"/>
          <w:szCs w:val="24"/>
          <w:lang w:val="en-US" w:eastAsia="zh-CN"/>
        </w:rPr>
        <w:t xml:space="preserve"> ）</w:t>
      </w:r>
    </w:p>
    <w:p w14:paraId="7C218DE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A. 手机背后正中间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B. 手机正面正中间</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C. 手机背面前端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手机背面尾部</w:t>
      </w:r>
    </w:p>
    <w:p w14:paraId="42442BE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104、一个苹果手机最多可以加载几张ApplePay的银行卡？（  </w:t>
      </w:r>
      <w:r>
        <w:rPr>
          <w:rFonts w:hint="eastAsia" w:ascii="仿宋_GB2312" w:hAnsi="仿宋_GB2312" w:eastAsia="仿宋_GB2312" w:cs="仿宋_GB2312"/>
          <w:color w:val="FF0000"/>
          <w:sz w:val="24"/>
          <w:szCs w:val="24"/>
          <w:lang w:val="en-US" w:eastAsia="zh-CN"/>
        </w:rPr>
        <w:t>B</w:t>
      </w:r>
      <w:r>
        <w:rPr>
          <w:rFonts w:hint="eastAsia" w:ascii="仿宋_GB2312" w:hAnsi="仿宋_GB2312" w:eastAsia="仿宋_GB2312" w:cs="仿宋_GB2312"/>
          <w:color w:val="0000FF"/>
          <w:sz w:val="24"/>
          <w:szCs w:val="24"/>
          <w:lang w:val="en-US" w:eastAsia="zh-CN"/>
        </w:rPr>
        <w:t xml:space="preserve"> ）</w:t>
      </w:r>
    </w:p>
    <w:p w14:paraId="356EA0B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 10  B. 8</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C. 9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6</w:t>
      </w:r>
    </w:p>
    <w:p w14:paraId="4FFB11C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105、云闪付APP各类优惠默认优先级？（ </w:t>
      </w:r>
      <w:r>
        <w:rPr>
          <w:rFonts w:hint="eastAsia" w:ascii="仿宋_GB2312" w:hAnsi="仿宋_GB2312" w:eastAsia="仿宋_GB2312" w:cs="仿宋_GB2312"/>
          <w:color w:val="FF0000"/>
          <w:sz w:val="24"/>
          <w:szCs w:val="24"/>
          <w:lang w:val="en-US" w:eastAsia="zh-CN"/>
        </w:rPr>
        <w:t>C</w:t>
      </w:r>
      <w:r>
        <w:rPr>
          <w:rFonts w:hint="eastAsia" w:ascii="仿宋_GB2312" w:hAnsi="仿宋_GB2312" w:eastAsia="仿宋_GB2312" w:cs="仿宋_GB2312"/>
          <w:color w:val="0000FF"/>
          <w:sz w:val="24"/>
          <w:szCs w:val="24"/>
          <w:lang w:val="en-US" w:eastAsia="zh-CN"/>
        </w:rPr>
        <w:t xml:space="preserve">  ）</w:t>
      </w:r>
    </w:p>
    <w:p w14:paraId="432DB8F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A.立减-积分-优惠券     B.积分-立减-优惠券     C.立减-优惠券-积分</w:t>
      </w:r>
    </w:p>
    <w:p w14:paraId="0B0FD04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106、如果银联开展二维码营销活动，商户资金T+1全额入账，商户向银联开具的发票有何要求?（  </w:t>
      </w:r>
      <w:r>
        <w:rPr>
          <w:rFonts w:hint="eastAsia" w:ascii="仿宋_GB2312" w:hAnsi="仿宋_GB2312" w:eastAsia="仿宋_GB2312" w:cs="仿宋_GB2312"/>
          <w:color w:val="FF0000"/>
          <w:sz w:val="24"/>
          <w:szCs w:val="24"/>
          <w:lang w:val="en-US" w:eastAsia="zh-CN"/>
        </w:rPr>
        <w:t>D</w:t>
      </w:r>
      <w:r>
        <w:rPr>
          <w:rFonts w:hint="eastAsia" w:ascii="仿宋_GB2312" w:hAnsi="仿宋_GB2312" w:eastAsia="仿宋_GB2312" w:cs="仿宋_GB2312"/>
          <w:color w:val="0000FF"/>
          <w:sz w:val="24"/>
          <w:szCs w:val="24"/>
          <w:lang w:val="en-US" w:eastAsia="zh-CN"/>
        </w:rPr>
        <w:t xml:space="preserve"> ）</w:t>
      </w:r>
    </w:p>
    <w:p w14:paraId="584C38AD">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A.没有任何要求</w:t>
      </w:r>
      <w:r>
        <w:rPr>
          <w:rFonts w:hint="eastAsia" w:ascii="仿宋_GB2312" w:hAnsi="仿宋_GB2312" w:eastAsia="仿宋_GB2312" w:cs="仿宋_GB2312"/>
          <w:color w:val="0000FF"/>
          <w:sz w:val="24"/>
          <w:szCs w:val="24"/>
          <w:lang w:val="en-US" w:eastAsia="zh-CN"/>
        </w:rPr>
        <w:tab/>
      </w:r>
    </w:p>
    <w:p w14:paraId="7E501CF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B.合作商户门店低于10家就不用开发票</w:t>
      </w:r>
    </w:p>
    <w:p w14:paraId="075660A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C.只要开付款方名称的发票就可以</w:t>
      </w:r>
      <w:r>
        <w:rPr>
          <w:rFonts w:hint="eastAsia" w:ascii="仿宋_GB2312" w:hAnsi="仿宋_GB2312" w:eastAsia="仿宋_GB2312" w:cs="仿宋_GB2312"/>
          <w:color w:val="0000FF"/>
          <w:sz w:val="24"/>
          <w:szCs w:val="24"/>
          <w:lang w:val="en-US" w:eastAsia="zh-CN"/>
        </w:rPr>
        <w:tab/>
      </w:r>
    </w:p>
    <w:p w14:paraId="710B1BF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D. 应根据付款方情况开具符合财税规定的发票，且优先以增值税专票为主，其次开具增值税普票，开票科目应为营销服务费相关，如果商户只能开具实物发票，应提供相应说明。</w:t>
      </w:r>
    </w:p>
    <w:p w14:paraId="765C3B5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107、下列不属于不法分子欺诈用卡异常行为的是：  （ </w:t>
      </w:r>
      <w:r>
        <w:rPr>
          <w:rFonts w:hint="eastAsia" w:ascii="仿宋_GB2312" w:hAnsi="仿宋_GB2312" w:eastAsia="仿宋_GB2312" w:cs="仿宋_GB2312"/>
          <w:color w:val="FF0000"/>
          <w:sz w:val="24"/>
          <w:szCs w:val="24"/>
          <w:lang w:val="en-US" w:eastAsia="zh-CN"/>
        </w:rPr>
        <w:t xml:space="preserve"> D</w:t>
      </w:r>
      <w:r>
        <w:rPr>
          <w:rFonts w:hint="eastAsia" w:ascii="仿宋_GB2312" w:hAnsi="仿宋_GB2312" w:eastAsia="仿宋_GB2312" w:cs="仿宋_GB2312"/>
          <w:color w:val="0000FF"/>
          <w:sz w:val="24"/>
          <w:szCs w:val="24"/>
          <w:lang w:val="en-US" w:eastAsia="zh-CN"/>
        </w:rPr>
        <w:t xml:space="preserve"> ）</w:t>
      </w:r>
    </w:p>
    <w:p w14:paraId="290F85D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A.收银员操作时在旁不停催促，且故意分散收银员注意力。</w:t>
      </w:r>
    </w:p>
    <w:p w14:paraId="40D8BE4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B.刷卡、签名时神色慌张、左顾右盼；或要求查看卡背签名，签名速度慢。</w:t>
      </w:r>
    </w:p>
    <w:p w14:paraId="0F49AB6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C.购物时卡片非从钱包取出而是由口袋掏出，且同时持有多张银行卡，当一张卡无法刷卡获取授权后，不要求进行人工授权，而是立即换刷其他卡片。</w:t>
      </w:r>
    </w:p>
    <w:p w14:paraId="6FFF492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D.购买高价值商品时纠缠售货员索要折扣。</w:t>
      </w:r>
    </w:p>
    <w:p w14:paraId="6C2709EA">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108、银联二维码交易不可能使用那些APP可以享受到优惠（  </w:t>
      </w:r>
      <w:r>
        <w:rPr>
          <w:rFonts w:hint="eastAsia" w:ascii="仿宋_GB2312" w:hAnsi="仿宋_GB2312" w:eastAsia="仿宋_GB2312" w:cs="仿宋_GB2312"/>
          <w:color w:val="FF0000"/>
          <w:sz w:val="24"/>
          <w:szCs w:val="24"/>
          <w:lang w:val="en-US" w:eastAsia="zh-CN"/>
        </w:rPr>
        <w:t>D</w:t>
      </w:r>
      <w:r>
        <w:rPr>
          <w:rFonts w:hint="eastAsia" w:ascii="仿宋_GB2312" w:hAnsi="仿宋_GB2312" w:eastAsia="仿宋_GB2312" w:cs="仿宋_GB2312"/>
          <w:color w:val="0000FF"/>
          <w:sz w:val="24"/>
          <w:szCs w:val="24"/>
          <w:lang w:val="en-US" w:eastAsia="zh-CN"/>
        </w:rPr>
        <w:t xml:space="preserve"> ）</w:t>
      </w:r>
    </w:p>
    <w:p w14:paraId="17CE15F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A.云闪付     B.掌上生活     C.建设银行APP     D.支付宝</w:t>
      </w:r>
    </w:p>
    <w:p w14:paraId="61E9544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109、通过银联二维码享受优惠，用户的卡付金额最低可能为：（ B  ）</w:t>
      </w:r>
    </w:p>
    <w:p w14:paraId="7A1B2FCA">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A.0元     B.0.01元     C. 0.1元    D.1元</w:t>
      </w:r>
    </w:p>
    <w:p w14:paraId="5482BD3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110、以下不是云闪付app优惠券类型的是  （ D  ）</w:t>
      </w:r>
    </w:p>
    <w:p w14:paraId="5B0E7CF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A折扣券     B满抵券      C随机立减券     D团购券</w:t>
      </w:r>
    </w:p>
    <w:p w14:paraId="114084D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111、哪个反向交易会回退营销名额  （ A ）</w:t>
      </w:r>
    </w:p>
    <w:p w14:paraId="64415EDD">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A. 冲正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B. 撤销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C. 退货</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D. 以上都可以</w:t>
      </w:r>
    </w:p>
    <w:p w14:paraId="05E2C15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112、第一家支持银联云闪付二维码产品的银行是？（ C ）</w:t>
      </w:r>
    </w:p>
    <w:p w14:paraId="138E511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A. 光大银行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B. 民生银行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C. 交通银行</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D. 中国银行</w:t>
      </w:r>
    </w:p>
    <w:p w14:paraId="13350B7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113、第一家银行上线银联云闪付二维码产品是？（ A ）</w:t>
      </w:r>
    </w:p>
    <w:p w14:paraId="01499C6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A. 人到人付款转账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B. 被扫消费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C. 主扫消费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二维码取现</w:t>
      </w:r>
    </w:p>
    <w:p w14:paraId="7696009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114、银联二维码撤销交易可在什么时候进行  （ A  ）</w:t>
      </w:r>
    </w:p>
    <w:p w14:paraId="60F2A5B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 当日</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B. 一周内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C. 一个月内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1小时内</w:t>
      </w:r>
    </w:p>
    <w:p w14:paraId="06027F1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115、如果商户/收款方超时未收到银联消费结果通知，系统会发起什么交易   （ C  ）</w:t>
      </w:r>
    </w:p>
    <w:p w14:paraId="6A9E976B">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A. 撤销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B. 退货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C. 冲正</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D. 继续等待</w:t>
      </w:r>
    </w:p>
    <w:p w14:paraId="359CC4B7">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116、二维码退货类交易可以退货的金额是多少  （ D  ）</w:t>
      </w:r>
    </w:p>
    <w:p w14:paraId="1F89864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A.大于原消费金额</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B. 只能等于原消费金额</w:t>
      </w:r>
      <w:r>
        <w:rPr>
          <w:rFonts w:hint="eastAsia" w:ascii="仿宋_GB2312" w:hAnsi="仿宋_GB2312" w:eastAsia="仿宋_GB2312" w:cs="仿宋_GB2312"/>
          <w:color w:val="0000FF"/>
          <w:sz w:val="24"/>
          <w:szCs w:val="24"/>
          <w:lang w:val="en-US" w:eastAsia="zh-CN"/>
        </w:rPr>
        <w:tab/>
      </w:r>
    </w:p>
    <w:p w14:paraId="2743112D">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C. 只能小于原消费金额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小于等于原消费金额，总退货金额不大于原消费金额</w:t>
      </w:r>
    </w:p>
    <w:p w14:paraId="5108C03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117、二维码交易每日几点清算（  B ） </w:t>
      </w:r>
    </w:p>
    <w:p w14:paraId="4746881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 23:00</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   B.11:00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 xml:space="preserve">C. 1:00   </w:t>
      </w:r>
      <w:r>
        <w:rPr>
          <w:rFonts w:hint="eastAsia" w:ascii="仿宋_GB2312" w:hAnsi="仿宋_GB2312" w:eastAsia="仿宋_GB2312" w:cs="仿宋_GB2312"/>
          <w:color w:val="0000FF"/>
          <w:sz w:val="24"/>
          <w:szCs w:val="24"/>
          <w:lang w:val="en-US" w:eastAsia="zh-CN"/>
        </w:rPr>
        <w:tab/>
      </w:r>
      <w:r>
        <w:rPr>
          <w:rFonts w:hint="eastAsia" w:ascii="仿宋_GB2312" w:hAnsi="仿宋_GB2312" w:eastAsia="仿宋_GB2312" w:cs="仿宋_GB2312"/>
          <w:color w:val="0000FF"/>
          <w:sz w:val="24"/>
          <w:szCs w:val="24"/>
          <w:lang w:val="en-US" w:eastAsia="zh-CN"/>
        </w:rPr>
        <w:t>D. 5:00</w:t>
      </w:r>
    </w:p>
    <w:p w14:paraId="12B53D4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p>
    <w:p w14:paraId="029669A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118、 IC卡与磁卡条相比的特点为               …………（ABC）</w:t>
      </w:r>
    </w:p>
    <w:p w14:paraId="69827D7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A．安全性高，难伪造</w:t>
      </w:r>
    </w:p>
    <w:p w14:paraId="66A0881B">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B．具备多种受理方式</w:t>
      </w:r>
    </w:p>
    <w:p w14:paraId="2E49E617">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C．存储容量更大</w:t>
      </w:r>
    </w:p>
    <w:p w14:paraId="3AF3180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寿命短</w:t>
      </w:r>
    </w:p>
    <w:p w14:paraId="313AE60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119、“闪付”的优势（多选）                                    …………（ABC）</w:t>
      </w:r>
    </w:p>
    <w:p w14:paraId="7390C2F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A．统一受理操作</w:t>
      </w:r>
    </w:p>
    <w:p w14:paraId="3C33954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B．无需判断卡片正反面</w:t>
      </w:r>
    </w:p>
    <w:p w14:paraId="51431FD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延长终端使用寿命</w:t>
      </w:r>
    </w:p>
    <w:p w14:paraId="2C33637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120、当收银员遇到客户的IC卡不支持闪付怎么办？                  …………（BC）</w:t>
      </w:r>
    </w:p>
    <w:p w14:paraId="74FADA01">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A．拒绝受理</w:t>
      </w:r>
    </w:p>
    <w:p w14:paraId="66F63EBA">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B．提醒持卡人尽快去银行网点换卡</w:t>
      </w:r>
    </w:p>
    <w:p w14:paraId="0744A20D">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更换为插卡方式尝试受理</w:t>
      </w:r>
    </w:p>
    <w:p w14:paraId="39E810B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 xml:space="preserve"> 121、支持非接闪付的主要介质包括                  …………（AC）</w:t>
      </w:r>
    </w:p>
    <w:p w14:paraId="68550E1D">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A．具有闪付标志的银联IC卡</w:t>
      </w:r>
    </w:p>
    <w:p w14:paraId="6586F63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B．一般磁条卡</w:t>
      </w:r>
    </w:p>
    <w:p w14:paraId="4A01FA7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支持NFC功能的手机</w:t>
      </w:r>
    </w:p>
    <w:p w14:paraId="2E2516F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122、IC卡多应用可用于哪些场景？                   …………（ABC）</w:t>
      </w:r>
    </w:p>
    <w:p w14:paraId="628AD26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A.社保卡</w:t>
      </w:r>
    </w:p>
    <w:p w14:paraId="1360FCFA">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B.校园卡</w:t>
      </w:r>
    </w:p>
    <w:p w14:paraId="78CD947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C.门禁卡</w:t>
      </w:r>
    </w:p>
    <w:p w14:paraId="61DBB9E0">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123、哪些介质支持双免                 …………（AB ）</w:t>
      </w:r>
    </w:p>
    <w:p w14:paraId="535E012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具有“闪付”功能的银联IC卡</w:t>
      </w:r>
    </w:p>
    <w:p w14:paraId="799F0C3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支持“银联云闪付”的移动设备</w:t>
      </w:r>
    </w:p>
    <w:p w14:paraId="419EA13B">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磁条卡</w:t>
      </w:r>
    </w:p>
    <w:p w14:paraId="65A14A2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124、境内哪些银行发行的借记卡支持双免功能                 …（ ABC  ）</w:t>
      </w:r>
    </w:p>
    <w:p w14:paraId="649FBDC0">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主要全国性银行</w:t>
      </w:r>
    </w:p>
    <w:p w14:paraId="6DC09767">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主要区域性银行</w:t>
      </w:r>
    </w:p>
    <w:p w14:paraId="61B81C5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主要外资银行</w:t>
      </w:r>
    </w:p>
    <w:p w14:paraId="2702309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125、如何判断刚完成的交易是双免交易？                 ………（ ABCD  ）</w:t>
      </w:r>
    </w:p>
    <w:p w14:paraId="50C02F4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符合限额要求的无密即承兑的消费交易</w:t>
      </w:r>
    </w:p>
    <w:p w14:paraId="0319F36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签购单显示为双免交易</w:t>
      </w:r>
    </w:p>
    <w:p w14:paraId="2A22E05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银联后台查询该笔交易已携带双免标记</w:t>
      </w:r>
    </w:p>
    <w:p w14:paraId="2474356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发卡银行确认为双免交易</w:t>
      </w:r>
    </w:p>
    <w:p w14:paraId="4262C6A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有保障</w:t>
      </w:r>
    </w:p>
    <w:p w14:paraId="6451AC9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126、双免如何保障资金安全                 …………（  ABCD ）</w:t>
      </w:r>
    </w:p>
    <w:p w14:paraId="580AC2E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额度可控</w:t>
      </w:r>
    </w:p>
    <w:p w14:paraId="6B60A5D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商户可信</w:t>
      </w:r>
    </w:p>
    <w:p w14:paraId="3C573CA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后台防控</w:t>
      </w:r>
    </w:p>
    <w:p w14:paraId="59167CB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失卡保障</w:t>
      </w:r>
    </w:p>
    <w:p w14:paraId="7E6B7AF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p>
    <w:p w14:paraId="2CCE5AA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127、IC卡安全性高于磁条卡（√）</w:t>
      </w:r>
    </w:p>
    <w:p w14:paraId="77EE9D2C">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IC卡支持闪付、插卡等受理方式  （ √  ）</w:t>
      </w:r>
    </w:p>
    <w:p w14:paraId="4E7DEB3B">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128、磁条卡支持闪付交易（ ×  ）</w:t>
      </w:r>
    </w:p>
    <w:p w14:paraId="59639EB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129、“闪付”是一种非接交易（ √  ）</w:t>
      </w:r>
    </w:p>
    <w:p w14:paraId="025F27A8">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130、手机PAY就相当于手机上的一张银行卡（ √  ）</w:t>
      </w:r>
    </w:p>
    <w:p w14:paraId="37AB7EA1">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131、双免交易须为非接联机交易，插卡或刷卡不支持双免（  √ ）</w:t>
      </w:r>
    </w:p>
    <w:p w14:paraId="722E7D7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132、所有商户均可开通双免（×）</w:t>
      </w:r>
    </w:p>
    <w:p w14:paraId="2B513F0A">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133、无签名的签购单不可作为收银依据（×）</w:t>
      </w:r>
    </w:p>
    <w:p w14:paraId="6F1FFD9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134、因双免交易而发生的卡片盗刷事件，由银联及银行先行提供风险赔付（√）</w:t>
      </w:r>
    </w:p>
    <w:p w14:paraId="63FAA2DD">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135、每位持卡人每年最高累计赔付30000元（√）</w:t>
      </w:r>
    </w:p>
    <w:p w14:paraId="0B9EF60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136、境内、境外发行的银联信用卡均已支持双免（√）</w:t>
      </w:r>
    </w:p>
    <w:p w14:paraId="72ECBEEB">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137、境内主要的全国性银行、区域性银行、外资银行发行的借记卡均已支持双免（√）</w:t>
      </w:r>
    </w:p>
    <w:p w14:paraId="36D6002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138、立减优惠信息不会在POS单进行展示。（×  ）</w:t>
      </w:r>
    </w:p>
    <w:p w14:paraId="52BC907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139、改终端模式支持优惠券交易退货。  （ √  ）</w:t>
      </w:r>
    </w:p>
    <w:p w14:paraId="48395DF3">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140、银联二维码享受优惠后，支持部分退货（ √ ）</w:t>
      </w:r>
    </w:p>
    <w:p w14:paraId="2873C7B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141、云闪付APP二维码交易没有限额  （ ×  ）</w:t>
      </w:r>
    </w:p>
    <w:p w14:paraId="48AD9581">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142、收款方可以使用订单金额发起撤销交易（  × ）</w:t>
      </w:r>
    </w:p>
    <w:p w14:paraId="09035D6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143、关于二维码被扫消费业务，无论交易金额，免除持卡人签名   （√ ）</w:t>
      </w:r>
    </w:p>
    <w:p w14:paraId="4086DCF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144、银联二维码支付的反向交易包括注销（×）</w:t>
      </w:r>
    </w:p>
    <w:p w14:paraId="62F05547">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145、收款方可以使用付款凭证号发起撤销交易 （  √  ）</w:t>
      </w:r>
    </w:p>
    <w:p w14:paraId="7E31C7B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146、二维码大额消费需在POS上输入交易密码（× ）</w:t>
      </w:r>
    </w:p>
    <w:p w14:paraId="7EAE1E7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147、支持银联二维码的移动应用方可以自行设置交易限额 （  √  ）</w:t>
      </w:r>
    </w:p>
    <w:p w14:paraId="4A9F207A">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148、发现签购单上的签名与卡背签名笔迹完全不同时，应正常完成交易，但要记录客户的身份证号备查。（  × ）</w:t>
      </w:r>
    </w:p>
    <w:p w14:paraId="47B5A09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149、分单操作等违反银行卡收单业务规定的行为，发卡机构可以以此为由退单。（  √  ）</w:t>
      </w:r>
    </w:p>
    <w:p w14:paraId="00A386A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0000FF"/>
          <w:sz w:val="24"/>
          <w:szCs w:val="24"/>
          <w:lang w:val="en-US" w:eastAsia="zh-CN"/>
        </w:rPr>
        <w:t>150、对于金额差错情形，无论多刷还是少刷，只要POS终端未结算，且持卡人未离开，均可以选择消费撤销，并重新交易（  ×）</w:t>
      </w:r>
    </w:p>
    <w:p w14:paraId="002B0770">
      <w:pPr>
        <w:rPr>
          <w:rFonts w:hint="default" w:ascii="仿宋_GB2312" w:hAnsi="仿宋_GB2312" w:eastAsia="仿宋_GB2312" w:cs="仿宋_GB2312"/>
          <w:b/>
          <w:bCs/>
          <w:color w:val="FF0000"/>
          <w:sz w:val="24"/>
          <w:szCs w:val="24"/>
          <w:lang w:val="en-US" w:eastAsia="zh-CN"/>
        </w:rPr>
      </w:pPr>
      <w:r>
        <w:rPr>
          <w:rFonts w:hint="default" w:ascii="仿宋_GB2312" w:hAnsi="仿宋_GB2312" w:eastAsia="仿宋_GB2312" w:cs="仿宋_GB2312"/>
          <w:b/>
          <w:bCs/>
          <w:color w:val="FF0000"/>
          <w:sz w:val="24"/>
          <w:szCs w:val="24"/>
          <w:lang w:val="en-US" w:eastAsia="zh-CN"/>
        </w:rPr>
        <w:br w:type="page"/>
      </w:r>
    </w:p>
    <w:p w14:paraId="137DC5D4">
      <w:pPr>
        <w:jc w:val="center"/>
        <w:rPr>
          <w:rFonts w:hint="eastAsia" w:ascii="方正小标宋简体" w:hAnsi="方正小标宋简体" w:eastAsia="方正小标宋简体" w:cs="方正小标宋简体"/>
          <w:b/>
          <w:spacing w:val="-4"/>
          <w:sz w:val="44"/>
          <w:szCs w:val="44"/>
          <w:lang w:val="en-US" w:eastAsia="zh-CN"/>
        </w:rPr>
      </w:pPr>
      <w:r>
        <w:rPr>
          <w:rFonts w:hint="eastAsia" w:ascii="仿宋" w:hAnsi="仿宋" w:eastAsia="仿宋" w:cs="仿宋_GB2312"/>
          <w:b/>
          <w:sz w:val="36"/>
          <w:szCs w:val="36"/>
          <w:highlight w:val="none"/>
          <w:lang w:val="en-US" w:eastAsia="zh-CN"/>
        </w:rPr>
        <w:t>实操机试例题</w:t>
      </w:r>
    </w:p>
    <w:p w14:paraId="658DA11E">
      <w:pPr>
        <w:rPr>
          <w:rFonts w:asciiTheme="minorEastAsia" w:hAnsiTheme="minorEastAsia"/>
          <w:b/>
          <w:sz w:val="28"/>
          <w:szCs w:val="28"/>
        </w:rPr>
      </w:pPr>
      <w:r>
        <w:rPr>
          <w:rFonts w:hint="eastAsia" w:asciiTheme="minorEastAsia" w:hAnsiTheme="minorEastAsia"/>
          <w:b/>
          <w:sz w:val="28"/>
          <w:szCs w:val="28"/>
        </w:rPr>
        <w:t xml:space="preserve">柜员号01   密码0000   主管密码123456  </w:t>
      </w:r>
      <w:r>
        <w:rPr>
          <w:rFonts w:asciiTheme="minorEastAsia" w:hAnsiTheme="minorEastAsia"/>
          <w:b/>
          <w:sz w:val="28"/>
          <w:szCs w:val="28"/>
        </w:rPr>
        <w:t xml:space="preserve">  </w:t>
      </w:r>
      <w:r>
        <w:rPr>
          <w:rFonts w:hint="eastAsia" w:asciiTheme="minorEastAsia" w:hAnsiTheme="minorEastAsia"/>
          <w:b/>
          <w:sz w:val="28"/>
          <w:szCs w:val="28"/>
        </w:rPr>
        <w:t>结算需打印结算明细</w:t>
      </w:r>
    </w:p>
    <w:p w14:paraId="34C3C9CA">
      <w:pPr>
        <w:numPr>
          <w:ilvl w:val="0"/>
          <w:numId w:val="2"/>
        </w:numPr>
        <w:spacing w:line="480" w:lineRule="auto"/>
        <w:rPr>
          <w:rFonts w:asciiTheme="minorEastAsia" w:hAnsiTheme="minorEastAsia"/>
          <w:sz w:val="30"/>
          <w:szCs w:val="30"/>
        </w:rPr>
      </w:pPr>
      <w:r>
        <w:rPr>
          <w:rFonts w:hint="eastAsia" w:asciiTheme="minorEastAsia" w:hAnsiTheme="minorEastAsia"/>
          <w:sz w:val="30"/>
          <w:szCs w:val="30"/>
        </w:rPr>
        <w:t>请将桌上的POS机各个配件正确联接到终端机主机上，并做好开机前检查；</w:t>
      </w:r>
      <w:r>
        <w:rPr>
          <w:rFonts w:asciiTheme="minorEastAsia" w:hAnsiTheme="minorEastAsia"/>
          <w:sz w:val="30"/>
          <w:szCs w:val="30"/>
        </w:rPr>
        <w:t xml:space="preserve"> </w:t>
      </w:r>
    </w:p>
    <w:p w14:paraId="5EAB9F06">
      <w:pPr>
        <w:numPr>
          <w:ilvl w:val="0"/>
          <w:numId w:val="2"/>
        </w:numPr>
        <w:spacing w:line="480" w:lineRule="auto"/>
        <w:rPr>
          <w:rFonts w:asciiTheme="minorEastAsia" w:hAnsiTheme="minorEastAsia"/>
          <w:sz w:val="30"/>
          <w:szCs w:val="30"/>
        </w:rPr>
      </w:pPr>
      <w:r>
        <w:rPr>
          <w:rFonts w:hint="eastAsia" w:asciiTheme="minorEastAsia" w:hAnsiTheme="minorEastAsia"/>
          <w:sz w:val="30"/>
          <w:szCs w:val="30"/>
        </w:rPr>
        <w:t xml:space="preserve">安装好POS签购单、开机并签到； </w:t>
      </w:r>
    </w:p>
    <w:p w14:paraId="18676AFD">
      <w:pPr>
        <w:numPr>
          <w:ilvl w:val="0"/>
          <w:numId w:val="2"/>
        </w:numPr>
        <w:spacing w:line="480" w:lineRule="auto"/>
        <w:rPr>
          <w:rFonts w:asciiTheme="minorEastAsia" w:hAnsiTheme="minorEastAsia"/>
          <w:sz w:val="28"/>
          <w:szCs w:val="28"/>
        </w:rPr>
      </w:pPr>
      <w:r>
        <w:rPr>
          <w:rFonts w:hint="eastAsia" w:asciiTheme="minorEastAsia" w:hAnsiTheme="minorEastAsia"/>
          <w:sz w:val="28"/>
          <w:szCs w:val="28"/>
          <w:lang w:val="en-US" w:eastAsia="zh-CN"/>
        </w:rPr>
        <w:t>1月8</w:t>
      </w:r>
      <w:r>
        <w:rPr>
          <w:rFonts w:hint="eastAsia" w:asciiTheme="minorEastAsia" w:hAnsiTheme="minorEastAsia"/>
          <w:sz w:val="28"/>
          <w:szCs w:val="28"/>
        </w:rPr>
        <w:t>日，A持卡人在某</w:t>
      </w:r>
      <w:r>
        <w:rPr>
          <w:rFonts w:hint="eastAsia" w:asciiTheme="minorEastAsia" w:hAnsiTheme="minorEastAsia"/>
          <w:sz w:val="28"/>
          <w:szCs w:val="28"/>
          <w:lang w:val="en-US" w:eastAsia="zh-CN"/>
        </w:rPr>
        <w:t>超市</w:t>
      </w:r>
      <w:r>
        <w:rPr>
          <w:rFonts w:hint="eastAsia" w:asciiTheme="minorEastAsia" w:hAnsiTheme="minorEastAsia"/>
          <w:sz w:val="28"/>
          <w:szCs w:val="28"/>
        </w:rPr>
        <w:t>持芯片卡消费62元，收银员误操作为6.2元，后及时发现，按照规范要求进行了纠正，次日持卡人以物品有瑕疵为由，办理了退货，商场将款项退还给了持卡人；</w:t>
      </w:r>
    </w:p>
    <w:p w14:paraId="76986FD7">
      <w:pPr>
        <w:numPr>
          <w:ilvl w:val="0"/>
          <w:numId w:val="2"/>
        </w:numPr>
        <w:spacing w:line="480" w:lineRule="auto"/>
        <w:rPr>
          <w:rFonts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月</w:t>
      </w:r>
      <w:r>
        <w:rPr>
          <w:rFonts w:hint="eastAsia" w:asciiTheme="minorEastAsia" w:hAnsiTheme="minorEastAsia"/>
          <w:sz w:val="28"/>
          <w:szCs w:val="28"/>
          <w:lang w:val="en-US" w:eastAsia="zh-CN"/>
        </w:rPr>
        <w:t>16</w:t>
      </w:r>
      <w:r>
        <w:rPr>
          <w:rFonts w:hint="eastAsia" w:asciiTheme="minorEastAsia" w:hAnsiTheme="minorEastAsia"/>
          <w:sz w:val="28"/>
          <w:szCs w:val="28"/>
        </w:rPr>
        <w:t>日B持卡人在某租车行一分店租用汽车一辆，持芯片卡预授权10000元，</w:t>
      </w:r>
      <w:r>
        <w:rPr>
          <w:rFonts w:hint="eastAsia" w:asciiTheme="minorEastAsia" w:hAnsiTheme="minorEastAsia"/>
          <w:sz w:val="28"/>
          <w:szCs w:val="28"/>
          <w:lang w:val="en-US" w:eastAsia="zh-CN"/>
        </w:rPr>
        <w:t>2</w:t>
      </w:r>
      <w:r>
        <w:rPr>
          <w:rFonts w:hint="eastAsia" w:asciiTheme="minorEastAsia" w:hAnsiTheme="minorEastAsia"/>
          <w:sz w:val="28"/>
          <w:szCs w:val="28"/>
        </w:rPr>
        <w:t>月</w:t>
      </w:r>
      <w:r>
        <w:rPr>
          <w:rFonts w:hint="eastAsia" w:asciiTheme="minorEastAsia" w:hAnsiTheme="minorEastAsia"/>
          <w:sz w:val="28"/>
          <w:szCs w:val="28"/>
          <w:lang w:val="en-US" w:eastAsia="zh-CN"/>
        </w:rPr>
        <w:t>11</w:t>
      </w:r>
      <w:r>
        <w:rPr>
          <w:rFonts w:hint="eastAsia" w:asciiTheme="minorEastAsia" w:hAnsiTheme="minorEastAsia"/>
          <w:sz w:val="28"/>
          <w:szCs w:val="28"/>
        </w:rPr>
        <w:t>日，B持卡人到租车行一分店归还汽车，实际消费金额为7220元；</w:t>
      </w:r>
    </w:p>
    <w:p w14:paraId="333665A5">
      <w:pPr>
        <w:numPr>
          <w:ilvl w:val="0"/>
          <w:numId w:val="2"/>
        </w:numPr>
        <w:spacing w:line="480" w:lineRule="auto"/>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月11日，C持卡人在某宾馆入住，持芯片卡预授权2000元，三日后离店，实际消费金额为2</w:t>
      </w:r>
      <w:r>
        <w:rPr>
          <w:rFonts w:asciiTheme="minorEastAsia" w:hAnsiTheme="minorEastAsia"/>
          <w:sz w:val="28"/>
          <w:szCs w:val="28"/>
        </w:rPr>
        <w:t>062</w:t>
      </w:r>
      <w:r>
        <w:rPr>
          <w:rFonts w:hint="eastAsia" w:asciiTheme="minorEastAsia" w:hAnsiTheme="minorEastAsia"/>
          <w:sz w:val="28"/>
          <w:szCs w:val="28"/>
        </w:rPr>
        <w:t>元，交易成功后，收银员发现房间还有其他消费，合计</w:t>
      </w:r>
      <w:r>
        <w:rPr>
          <w:rFonts w:asciiTheme="minorEastAsia" w:hAnsiTheme="minorEastAsia"/>
          <w:sz w:val="28"/>
          <w:szCs w:val="28"/>
        </w:rPr>
        <w:t>62</w:t>
      </w:r>
      <w:r>
        <w:rPr>
          <w:rFonts w:hint="eastAsia" w:asciiTheme="minorEastAsia" w:hAnsiTheme="minorEastAsia"/>
          <w:sz w:val="28"/>
          <w:szCs w:val="28"/>
        </w:rPr>
        <w:t>元，随当持卡人面使用原卡进行了结账；</w:t>
      </w:r>
    </w:p>
    <w:p w14:paraId="758B3311">
      <w:pPr>
        <w:numPr>
          <w:ilvl w:val="0"/>
          <w:numId w:val="2"/>
        </w:numPr>
        <w:spacing w:line="480" w:lineRule="auto"/>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月27日，D持卡人去商场，购买衣服，售价112元，D出示的第一张银联IC卡余额仅有62元，持卡交易后，剩余部分金额，持卡人用第二张银联IC卡支付，同时收银员对62元交易重打印。</w:t>
      </w:r>
    </w:p>
    <w:p w14:paraId="6A702212">
      <w:pPr>
        <w:numPr>
          <w:ilvl w:val="0"/>
          <w:numId w:val="2"/>
        </w:numPr>
        <w:spacing w:line="480" w:lineRule="auto"/>
        <w:rPr>
          <w:rFonts w:asciiTheme="minorEastAsia" w:hAnsiTheme="minorEastAsia"/>
          <w:sz w:val="28"/>
          <w:szCs w:val="28"/>
        </w:rPr>
      </w:pPr>
      <w:r>
        <w:rPr>
          <w:rFonts w:hint="eastAsia" w:asciiTheme="minorEastAsia" w:hAnsiTheme="minorEastAsia"/>
          <w:sz w:val="30"/>
          <w:szCs w:val="30"/>
        </w:rPr>
        <w:t>5月19日，E持卡人在某商场持芯片卡消费3</w:t>
      </w:r>
      <w:r>
        <w:rPr>
          <w:rFonts w:asciiTheme="minorEastAsia" w:hAnsiTheme="minorEastAsia"/>
          <w:sz w:val="30"/>
          <w:szCs w:val="30"/>
        </w:rPr>
        <w:t>62</w:t>
      </w:r>
      <w:r>
        <w:rPr>
          <w:rFonts w:hint="eastAsia" w:asciiTheme="minorEastAsia" w:hAnsiTheme="minorEastAsia"/>
          <w:sz w:val="30"/>
          <w:szCs w:val="30"/>
        </w:rPr>
        <w:t>元，次日发现商品有瑕疵，经协商，商场予以退还</w:t>
      </w:r>
      <w:r>
        <w:rPr>
          <w:rFonts w:asciiTheme="minorEastAsia" w:hAnsiTheme="minorEastAsia"/>
          <w:sz w:val="30"/>
          <w:szCs w:val="30"/>
        </w:rPr>
        <w:t>62</w:t>
      </w:r>
      <w:r>
        <w:rPr>
          <w:rFonts w:hint="eastAsia" w:asciiTheme="minorEastAsia" w:hAnsiTheme="minorEastAsia"/>
          <w:sz w:val="30"/>
          <w:szCs w:val="30"/>
        </w:rPr>
        <w:t>元差价；</w:t>
      </w:r>
    </w:p>
    <w:p w14:paraId="328A9FC3">
      <w:pPr>
        <w:numPr>
          <w:ilvl w:val="0"/>
          <w:numId w:val="2"/>
        </w:numPr>
        <w:spacing w:line="480" w:lineRule="auto"/>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月</w:t>
      </w:r>
      <w:r>
        <w:rPr>
          <w:rFonts w:asciiTheme="minorEastAsia" w:hAnsiTheme="minorEastAsia"/>
          <w:sz w:val="28"/>
          <w:szCs w:val="28"/>
        </w:rPr>
        <w:t>2</w:t>
      </w:r>
      <w:r>
        <w:rPr>
          <w:rFonts w:hint="eastAsia" w:asciiTheme="minorEastAsia" w:hAnsiTheme="minorEastAsia"/>
          <w:sz w:val="28"/>
          <w:szCs w:val="28"/>
        </w:rPr>
        <w:t>日，F</w:t>
      </w:r>
      <w:r>
        <w:rPr>
          <w:rFonts w:hint="eastAsia" w:asciiTheme="minorEastAsia" w:hAnsiTheme="minorEastAsia"/>
          <w:sz w:val="30"/>
          <w:szCs w:val="30"/>
        </w:rPr>
        <w:t>持卡人入住某宾馆，持磁条卡预授权3000元，次日离店实际消费金额为15</w:t>
      </w:r>
      <w:r>
        <w:rPr>
          <w:rFonts w:asciiTheme="minorEastAsia" w:hAnsiTheme="minorEastAsia"/>
          <w:sz w:val="30"/>
          <w:szCs w:val="30"/>
        </w:rPr>
        <w:t>62</w:t>
      </w:r>
      <w:r>
        <w:rPr>
          <w:rFonts w:hint="eastAsia" w:asciiTheme="minorEastAsia" w:hAnsiTheme="minorEastAsia"/>
          <w:sz w:val="30"/>
          <w:szCs w:val="30"/>
        </w:rPr>
        <w:t>元，POS机具故障，无法联网交易，持卡人强烈要求使用该卡结账，收银员为其办理了结账手续；并按照银联要求上送了该笔交易信息；</w:t>
      </w:r>
    </w:p>
    <w:p w14:paraId="6AA05266">
      <w:pPr>
        <w:pStyle w:val="10"/>
        <w:spacing w:line="480" w:lineRule="auto"/>
        <w:ind w:firstLine="0" w:firstLineChars="0"/>
        <w:rPr>
          <w:rFonts w:asciiTheme="minorEastAsia" w:hAnsiTheme="minorEastAsia"/>
          <w:sz w:val="30"/>
          <w:szCs w:val="30"/>
        </w:rPr>
      </w:pPr>
      <w:r>
        <w:rPr>
          <w:rFonts w:hint="eastAsia" w:asciiTheme="minorEastAsia" w:hAnsiTheme="minorEastAsia"/>
          <w:sz w:val="30"/>
          <w:szCs w:val="30"/>
        </w:rPr>
        <w:t>9、日终结算；</w:t>
      </w:r>
    </w:p>
    <w:p w14:paraId="6DF9778C">
      <w:pPr>
        <w:pStyle w:val="10"/>
        <w:spacing w:line="480" w:lineRule="auto"/>
        <w:ind w:firstLine="0" w:firstLineChars="0"/>
        <w:rPr>
          <w:rFonts w:hint="eastAsia" w:asciiTheme="minorEastAsia" w:hAnsiTheme="minorEastAsia"/>
          <w:sz w:val="30"/>
          <w:szCs w:val="30"/>
        </w:rPr>
      </w:pPr>
      <w:r>
        <w:rPr>
          <w:rFonts w:hint="eastAsia" w:asciiTheme="minorEastAsia" w:hAnsiTheme="minorEastAsia"/>
          <w:sz w:val="30"/>
          <w:szCs w:val="30"/>
        </w:rPr>
        <w:t>10、将POS机切断电源，签购单取出，整齐摆放在桌上。</w:t>
      </w:r>
    </w:p>
    <w:p w14:paraId="45AAC022">
      <w:pPr>
        <w:pStyle w:val="10"/>
        <w:spacing w:line="480" w:lineRule="auto"/>
        <w:ind w:firstLine="0" w:firstLineChars="0"/>
        <w:rPr>
          <w:rFonts w:hint="eastAsia" w:asciiTheme="minorEastAsia" w:hAnsiTheme="minorEastAsia"/>
          <w:sz w:val="30"/>
          <w:szCs w:val="30"/>
        </w:rPr>
      </w:pPr>
    </w:p>
    <w:p w14:paraId="1CDA1ADA">
      <w:pPr>
        <w:pStyle w:val="10"/>
        <w:spacing w:line="480" w:lineRule="auto"/>
        <w:ind w:firstLine="0" w:firstLineChars="0"/>
        <w:rPr>
          <w:rFonts w:hint="eastAsia" w:asciiTheme="minorEastAsia" w:hAnsiTheme="minorEastAsia"/>
          <w:b/>
          <w:bCs/>
          <w:sz w:val="36"/>
          <w:szCs w:val="36"/>
          <w:lang w:val="en-US" w:eastAsia="zh-CN"/>
        </w:rPr>
      </w:pPr>
      <w:r>
        <w:rPr>
          <w:rFonts w:hint="eastAsia" w:asciiTheme="minorEastAsia" w:hAnsiTheme="minorEastAsia"/>
          <w:b/>
          <w:bCs/>
          <w:sz w:val="36"/>
          <w:szCs w:val="36"/>
          <w:lang w:val="en-US" w:eastAsia="zh-CN"/>
        </w:rPr>
        <w:t>正确操作步骤：</w:t>
      </w:r>
    </w:p>
    <w:p w14:paraId="0BC2F589">
      <w:pPr>
        <w:pStyle w:val="8"/>
        <w:numPr>
          <w:ilvl w:val="0"/>
          <w:numId w:val="0"/>
        </w:numPr>
        <w:ind w:firstLine="600" w:firstLineChars="20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1、正确连接步骤为：连接电话线至于电话线接口→连接电话线至电话接口→连接密码键盘→连接电源后开机；</w:t>
      </w:r>
    </w:p>
    <w:p w14:paraId="5D5DCC91">
      <w:pPr>
        <w:pStyle w:val="8"/>
        <w:numPr>
          <w:ilvl w:val="0"/>
          <w:numId w:val="0"/>
        </w:numPr>
        <w:ind w:firstLine="600" w:firstLineChars="20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 xml:space="preserve">2、正确安装POS纸张，并签到01  0000   </w:t>
      </w:r>
    </w:p>
    <w:p w14:paraId="5CEDCB79">
      <w:pPr>
        <w:pStyle w:val="8"/>
        <w:ind w:left="420" w:leftChars="200" w:firstLine="0" w:firstLineChars="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 xml:space="preserve"> 3、闪付消费6.2元，闪付消费撤销6.2元，闪付消费62元，退货交易62元</w:t>
      </w:r>
    </w:p>
    <w:p w14:paraId="31931971">
      <w:pPr>
        <w:pStyle w:val="8"/>
        <w:ind w:left="420" w:leftChars="200" w:firstLine="150" w:firstLineChars="5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4、闪付预授权10000元，闪付预授权完成（请求）7220元；</w:t>
      </w:r>
    </w:p>
    <w:p w14:paraId="4DC271CB">
      <w:pPr>
        <w:pStyle w:val="8"/>
        <w:ind w:left="420" w:leftChars="200" w:firstLine="150" w:firstLineChars="5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5、闪付预授权2000元，闪付预授权完成（请求）2062元，闪付消费62元；</w:t>
      </w:r>
    </w:p>
    <w:p w14:paraId="08D5CF65">
      <w:pPr>
        <w:pStyle w:val="8"/>
        <w:ind w:left="420" w:leftChars="200" w:firstLine="120" w:firstLineChars="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6、闪付消费62元，闪付消费50元，重打印62元；</w:t>
      </w:r>
    </w:p>
    <w:p w14:paraId="405D0249">
      <w:pPr>
        <w:pStyle w:val="8"/>
        <w:ind w:left="420" w:leftChars="200" w:firstLine="120" w:firstLineChars="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7、闪付消费362元，联机闪付退货62元；</w:t>
      </w:r>
    </w:p>
    <w:p w14:paraId="0F15EE80">
      <w:pPr>
        <w:pStyle w:val="8"/>
        <w:ind w:left="420" w:leftChars="200" w:firstLine="120" w:firstLineChars="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8、刷卡预授权3000元，刷卡预授权离线完成（通知）1562元；</w:t>
      </w:r>
    </w:p>
    <w:p w14:paraId="48CFFEDD">
      <w:pPr>
        <w:pStyle w:val="8"/>
        <w:ind w:left="420" w:leftChars="200" w:firstLine="0" w:firstLineChars="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 xml:space="preserve"> 9、结算，并打印结算明细；</w:t>
      </w:r>
    </w:p>
    <w:p w14:paraId="4087FE6B">
      <w:pPr>
        <w:pStyle w:val="8"/>
        <w:ind w:left="420" w:leftChars="200" w:firstLine="0" w:firstLineChars="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 xml:space="preserve"> 10、拔掉电源，签购单取出，整齐摆放在桌上。</w:t>
      </w:r>
    </w:p>
    <w:p w14:paraId="312D3F92">
      <w:pPr>
        <w:pStyle w:val="10"/>
        <w:spacing w:line="480" w:lineRule="auto"/>
        <w:ind w:firstLine="0" w:firstLineChars="0"/>
        <w:rPr>
          <w:rFonts w:hint="default" w:asciiTheme="minorEastAsia" w:hAnsiTheme="minorEastAsia"/>
          <w:sz w:val="30"/>
          <w:szCs w:val="30"/>
          <w:lang w:val="en-US" w:eastAsia="zh-CN"/>
        </w:rPr>
      </w:pPr>
    </w:p>
    <w:p w14:paraId="18A70F0B">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bCs/>
          <w:color w:val="FF0000"/>
          <w:sz w:val="24"/>
          <w:szCs w:val="24"/>
          <w:lang w:val="en-US" w:eastAsia="zh-CN"/>
        </w:rPr>
      </w:pPr>
    </w:p>
    <w:p w14:paraId="08A481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233" w:rightChars="-587"/>
        <w:textAlignment w:val="auto"/>
        <w:rPr>
          <w:rFonts w:hint="eastAsia" w:ascii="仿宋" w:hAnsi="仿宋" w:eastAsia="仿宋" w:cs="仿宋_GB2312"/>
          <w:color w:val="0000FF"/>
          <w:sz w:val="24"/>
          <w:szCs w:val="24"/>
          <w:highlight w:val="none"/>
          <w:lang w:val="zh-CN"/>
        </w:rPr>
      </w:pPr>
    </w:p>
    <w:p w14:paraId="380463D1">
      <w:pPr>
        <w:numPr>
          <w:ilvl w:val="0"/>
          <w:numId w:val="0"/>
        </w:numPr>
        <w:ind w:right="-1233" w:rightChars="-587"/>
        <w:rPr>
          <w:rFonts w:hint="eastAsia" w:ascii="仿宋" w:hAnsi="仿宋" w:eastAsia="仿宋" w:cs="仿宋_GB2312"/>
          <w:color w:val="0000FF"/>
          <w:sz w:val="24"/>
          <w:szCs w:val="24"/>
          <w:highlight w:val="none"/>
          <w:lang w:val="zh-CN"/>
        </w:rPr>
      </w:pPr>
    </w:p>
    <w:p w14:paraId="7129AF1D">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_GB2312"/>
          <w:color w:val="0000FF"/>
          <w:sz w:val="24"/>
          <w:szCs w:val="24"/>
          <w:highlight w:val="none"/>
          <w:lang w:val="en-US" w:eastAsia="zh-CN"/>
        </w:rPr>
      </w:pPr>
    </w:p>
    <w:p w14:paraId="1C54128C">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0000FF"/>
          <w:sz w:val="24"/>
          <w:szCs w:val="24"/>
          <w:highlight w:val="none"/>
          <w:lang w:val="zh-CN"/>
        </w:rPr>
      </w:pPr>
    </w:p>
    <w:p w14:paraId="53C4C520">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_GB2312"/>
          <w:color w:val="0000FF"/>
          <w:sz w:val="24"/>
          <w:szCs w:val="24"/>
          <w:highlight w:val="none"/>
          <w:lang w:val="zh-CN"/>
        </w:rPr>
      </w:pPr>
    </w:p>
    <w:p w14:paraId="03F72D09">
      <w:pPr>
        <w:jc w:val="center"/>
        <w:rPr>
          <w:rFonts w:hint="default" w:ascii="仿宋" w:hAnsi="仿宋" w:eastAsia="仿宋" w:cs="仿宋_GB2312"/>
          <w:b/>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25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6C1A0">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B6C1A0">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31331"/>
    <w:multiLevelType w:val="singleLevel"/>
    <w:tmpl w:val="B0E31331"/>
    <w:lvl w:ilvl="0" w:tentative="0">
      <w:start w:val="1"/>
      <w:numFmt w:val="upperLetter"/>
      <w:suff w:val="nothing"/>
      <w:lvlText w:val="%1、"/>
      <w:lvlJc w:val="left"/>
    </w:lvl>
  </w:abstractNum>
  <w:abstractNum w:abstractNumId="1">
    <w:nsid w:val="46130941"/>
    <w:multiLevelType w:val="multilevel"/>
    <w:tmpl w:val="46130941"/>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WNjMjgwY2UyZDNhZDY4NTFmNmZhZmJhNjRlNzEifQ=="/>
  </w:docVars>
  <w:rsids>
    <w:rsidRoot w:val="4B4B4EA4"/>
    <w:rsid w:val="012B0D47"/>
    <w:rsid w:val="02B14D29"/>
    <w:rsid w:val="03EF38E6"/>
    <w:rsid w:val="04230CCF"/>
    <w:rsid w:val="08DB6869"/>
    <w:rsid w:val="0C4F57BC"/>
    <w:rsid w:val="138005D8"/>
    <w:rsid w:val="19DE08C1"/>
    <w:rsid w:val="1D906642"/>
    <w:rsid w:val="1E883C9F"/>
    <w:rsid w:val="1F087877"/>
    <w:rsid w:val="22D35FB3"/>
    <w:rsid w:val="231E0F11"/>
    <w:rsid w:val="253D19ED"/>
    <w:rsid w:val="3448597B"/>
    <w:rsid w:val="368965A2"/>
    <w:rsid w:val="38825E59"/>
    <w:rsid w:val="3B921019"/>
    <w:rsid w:val="3BF3026A"/>
    <w:rsid w:val="3E7C7438"/>
    <w:rsid w:val="3E7C7E48"/>
    <w:rsid w:val="41D842AD"/>
    <w:rsid w:val="44197845"/>
    <w:rsid w:val="44381102"/>
    <w:rsid w:val="485F370D"/>
    <w:rsid w:val="49994B22"/>
    <w:rsid w:val="4B4B4EA4"/>
    <w:rsid w:val="50FC12E9"/>
    <w:rsid w:val="519F4431"/>
    <w:rsid w:val="522739DD"/>
    <w:rsid w:val="528F3CD7"/>
    <w:rsid w:val="55987C16"/>
    <w:rsid w:val="59083014"/>
    <w:rsid w:val="61002AFB"/>
    <w:rsid w:val="637244F5"/>
    <w:rsid w:val="66D7338B"/>
    <w:rsid w:val="670A1240"/>
    <w:rsid w:val="67C920A1"/>
    <w:rsid w:val="68BF45F9"/>
    <w:rsid w:val="6A8F5F04"/>
    <w:rsid w:val="6B244B56"/>
    <w:rsid w:val="6BF67EBE"/>
    <w:rsid w:val="6D5502EE"/>
    <w:rsid w:val="6DBA5671"/>
    <w:rsid w:val="702461E0"/>
    <w:rsid w:val="70AC6FA2"/>
    <w:rsid w:val="70FB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0"/>
    <w:pPr>
      <w:ind w:firstLine="447" w:firstLineChars="142"/>
    </w:pPr>
    <w:rPr>
      <w:rFonts w:ascii="宋体" w:hAnsi="宋体" w:cs="宋体"/>
      <w:sz w:val="30"/>
      <w:szCs w:val="30"/>
    </w:rPr>
  </w:style>
  <w:style w:type="paragraph" w:customStyle="1" w:styleId="7">
    <w:name w:val="Body Text Indent"/>
    <w:qFormat/>
    <w:uiPriority w:val="0"/>
    <w:pPr>
      <w:widowControl w:val="0"/>
      <w:spacing w:after="156" w:line="360" w:lineRule="auto"/>
      <w:ind w:left="536" w:firstLine="480"/>
      <w:jc w:val="left"/>
    </w:pPr>
    <w:rPr>
      <w:rFonts w:ascii="仿宋_GB2312" w:hAnsi="Times New Roman" w:eastAsia="仿宋_GB2312" w:cs="Times New Roman"/>
      <w:kern w:val="2"/>
      <w:sz w:val="24"/>
      <w:szCs w:val="20"/>
      <w:lang w:val="en-US" w:eastAsia="zh-CN" w:bidi="ar-SA"/>
    </w:rPr>
  </w:style>
  <w:style w:type="paragraph" w:styleId="8">
    <w:name w:val="List Paragraph"/>
    <w:basedOn w:val="1"/>
    <w:qFormat/>
    <w:uiPriority w:val="34"/>
    <w:pPr>
      <w:ind w:firstLine="420" w:firstLineChars="200"/>
    </w:pPr>
  </w:style>
  <w:style w:type="paragraph" w:customStyle="1" w:styleId="9">
    <w:name w:val="List Paragraph1"/>
    <w:basedOn w:val="1"/>
    <w:qFormat/>
    <w:uiPriority w:val="0"/>
    <w:pPr>
      <w:ind w:firstLine="420" w:firstLineChars="200"/>
    </w:pPr>
    <w:rPr>
      <w:rFonts w:ascii="Calibri" w:hAnsi="Calibri"/>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9203</Words>
  <Characters>9995</Characters>
  <Lines>0</Lines>
  <Paragraphs>0</Paragraphs>
  <TotalTime>6</TotalTime>
  <ScaleCrop>false</ScaleCrop>
  <LinksUpToDate>false</LinksUpToDate>
  <CharactersWithSpaces>11210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2020-10-23T11:13:00Z</dcterms:created>
  <dc:creator>JAL</dc:creator>
  <cp:lastModifiedBy>高汤精</cp:lastModifiedBy>
  <cp:lastPrinted>2020-10-26T08:30:00Z</cp:lastPrinted>
  <dcterms:modified xsi:type="dcterms:W3CDTF">2024-09-30T16:28:04Z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E46D95718DF14402BB87F250C056357E</vt:lpwstr>
  </property>
</Properties>
</file>